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tblpY="597"/>
        <w:tblW w:w="0" w:type="auto"/>
        <w:tblLook w:val="04A0" w:firstRow="1" w:lastRow="0" w:firstColumn="1" w:lastColumn="0" w:noHBand="0" w:noVBand="1"/>
      </w:tblPr>
      <w:tblGrid>
        <w:gridCol w:w="3235"/>
        <w:gridCol w:w="1440"/>
        <w:gridCol w:w="4675"/>
      </w:tblGrid>
      <w:tr w:rsidR="00BD7477" w14:paraId="462C2A3B" w14:textId="77777777" w:rsidTr="00BD7477">
        <w:tc>
          <w:tcPr>
            <w:tcW w:w="9350" w:type="dxa"/>
            <w:gridSpan w:val="3"/>
          </w:tcPr>
          <w:p w14:paraId="2E7066AE" w14:textId="77777777" w:rsidR="00BD7477" w:rsidRPr="00BD7477" w:rsidRDefault="00032A0A" w:rsidP="00BD7477">
            <w:pPr>
              <w:jc w:val="center"/>
              <w:rPr>
                <w:b/>
                <w:bCs/>
                <w:sz w:val="32"/>
                <w:szCs w:val="32"/>
              </w:rPr>
            </w:pPr>
            <w:proofErr w:type="gramStart"/>
            <w:r>
              <w:rPr>
                <w:b/>
                <w:bCs/>
                <w:sz w:val="32"/>
                <w:szCs w:val="32"/>
              </w:rPr>
              <w:t>c</w:t>
            </w:r>
            <w:r w:rsidR="0035545C">
              <w:rPr>
                <w:b/>
                <w:bCs/>
                <w:sz w:val="32"/>
                <w:szCs w:val="32"/>
              </w:rPr>
              <w:t>aptopril</w:t>
            </w:r>
            <w:proofErr w:type="gramEnd"/>
            <w:r w:rsidR="00BD7477" w:rsidRPr="00BD7477">
              <w:rPr>
                <w:b/>
                <w:bCs/>
                <w:sz w:val="32"/>
                <w:szCs w:val="32"/>
              </w:rPr>
              <w:t xml:space="preserve"> (</w:t>
            </w:r>
            <w:proofErr w:type="spellStart"/>
            <w:r>
              <w:rPr>
                <w:b/>
                <w:bCs/>
                <w:sz w:val="32"/>
                <w:szCs w:val="32"/>
              </w:rPr>
              <w:t>Capoten</w:t>
            </w:r>
            <w:proofErr w:type="spellEnd"/>
            <w:r>
              <w:rPr>
                <w:b/>
                <w:bCs/>
                <w:sz w:val="32"/>
                <w:szCs w:val="32"/>
              </w:rPr>
              <w:t xml:space="preserve">, </w:t>
            </w:r>
            <w:proofErr w:type="spellStart"/>
            <w:r>
              <w:rPr>
                <w:b/>
                <w:bCs/>
                <w:sz w:val="32"/>
                <w:szCs w:val="32"/>
              </w:rPr>
              <w:t>Captoril</w:t>
            </w:r>
            <w:proofErr w:type="spellEnd"/>
            <w:r>
              <w:rPr>
                <w:b/>
                <w:bCs/>
                <w:sz w:val="32"/>
                <w:szCs w:val="32"/>
              </w:rPr>
              <w:t>)</w:t>
            </w:r>
          </w:p>
          <w:p w14:paraId="291FDB48" w14:textId="77777777" w:rsidR="00BD7477" w:rsidRPr="00BD7477" w:rsidRDefault="00BD7477" w:rsidP="00BD7477">
            <w:pPr>
              <w:jc w:val="center"/>
              <w:rPr>
                <w:b/>
                <w:bCs/>
              </w:rPr>
            </w:pPr>
          </w:p>
        </w:tc>
      </w:tr>
      <w:tr w:rsidR="00BD7477" w14:paraId="372DCADC" w14:textId="77777777" w:rsidTr="00BD7477">
        <w:tc>
          <w:tcPr>
            <w:tcW w:w="3235" w:type="dxa"/>
          </w:tcPr>
          <w:p w14:paraId="275CE171" w14:textId="77777777" w:rsidR="00BD7477" w:rsidRDefault="00BD7477" w:rsidP="00BD7477">
            <w:r>
              <w:t>Classification:</w:t>
            </w:r>
          </w:p>
        </w:tc>
        <w:tc>
          <w:tcPr>
            <w:tcW w:w="6115" w:type="dxa"/>
            <w:gridSpan w:val="2"/>
          </w:tcPr>
          <w:p w14:paraId="314174E2" w14:textId="77777777" w:rsidR="00BD7477" w:rsidRDefault="00BD7477" w:rsidP="00BD7477">
            <w:r>
              <w:t>Indication:</w:t>
            </w:r>
          </w:p>
        </w:tc>
      </w:tr>
      <w:tr w:rsidR="00BD7477" w14:paraId="0EE807FF" w14:textId="77777777" w:rsidTr="00BD7477">
        <w:tc>
          <w:tcPr>
            <w:tcW w:w="3235" w:type="dxa"/>
          </w:tcPr>
          <w:p w14:paraId="72CC1BB5" w14:textId="77777777" w:rsidR="00BD7477" w:rsidRDefault="00BD7477" w:rsidP="00BD7477"/>
          <w:p w14:paraId="1B4FDB07" w14:textId="77777777" w:rsidR="00BD7477" w:rsidRDefault="0035545C" w:rsidP="00BD7477">
            <w:r>
              <w:t>Angiotensin converting enzyme (ACE)</w:t>
            </w:r>
          </w:p>
          <w:p w14:paraId="61926126" w14:textId="77777777" w:rsidR="00BD7477" w:rsidRDefault="00BD7477" w:rsidP="00BD7477"/>
        </w:tc>
        <w:tc>
          <w:tcPr>
            <w:tcW w:w="6115" w:type="dxa"/>
            <w:gridSpan w:val="2"/>
          </w:tcPr>
          <w:p w14:paraId="47A5E531" w14:textId="77777777" w:rsidR="00BD7477" w:rsidRDefault="00032A0A" w:rsidP="00032A0A">
            <w:pPr>
              <w:pStyle w:val="ListParagraph"/>
              <w:numPr>
                <w:ilvl w:val="0"/>
                <w:numId w:val="2"/>
              </w:numPr>
            </w:pPr>
            <w:r>
              <w:t>Manages hypertension</w:t>
            </w:r>
          </w:p>
          <w:p w14:paraId="42566257" w14:textId="77777777" w:rsidR="00032A0A" w:rsidRDefault="00032A0A" w:rsidP="00032A0A">
            <w:pPr>
              <w:pStyle w:val="ListParagraph"/>
              <w:numPr>
                <w:ilvl w:val="0"/>
                <w:numId w:val="2"/>
              </w:numPr>
            </w:pPr>
            <w:r>
              <w:t>Treats heart failure</w:t>
            </w:r>
          </w:p>
          <w:p w14:paraId="07077FC5" w14:textId="77777777" w:rsidR="00BD7477" w:rsidRDefault="00032A0A" w:rsidP="00BD7477">
            <w:pPr>
              <w:pStyle w:val="ListParagraph"/>
              <w:numPr>
                <w:ilvl w:val="0"/>
                <w:numId w:val="2"/>
              </w:numPr>
            </w:pPr>
            <w:r>
              <w:t>Kidney failure from diabetes and high blood pressure</w:t>
            </w:r>
          </w:p>
          <w:p w14:paraId="45BD6C14" w14:textId="77777777" w:rsidR="00BD7477" w:rsidRDefault="00BD7477" w:rsidP="00BD7477"/>
        </w:tc>
      </w:tr>
      <w:tr w:rsidR="00BD7477" w14:paraId="5948E9CB" w14:textId="77777777" w:rsidTr="00BD7477">
        <w:tc>
          <w:tcPr>
            <w:tcW w:w="4675" w:type="dxa"/>
            <w:gridSpan w:val="2"/>
          </w:tcPr>
          <w:p w14:paraId="7687751C" w14:textId="77777777" w:rsidR="00BD7477" w:rsidRDefault="00BD7477" w:rsidP="00BD7477">
            <w:r>
              <w:t>Side effects/ adverse reactions:</w:t>
            </w:r>
          </w:p>
        </w:tc>
        <w:tc>
          <w:tcPr>
            <w:tcW w:w="4675" w:type="dxa"/>
          </w:tcPr>
          <w:p w14:paraId="45A4AB35" w14:textId="77777777" w:rsidR="00BD7477" w:rsidRDefault="00BD7477" w:rsidP="00BD7477">
            <w:r>
              <w:t>Nursing Considerations:</w:t>
            </w:r>
          </w:p>
        </w:tc>
      </w:tr>
      <w:tr w:rsidR="00BD7477" w14:paraId="55C08E29" w14:textId="77777777" w:rsidTr="00BD7477">
        <w:tc>
          <w:tcPr>
            <w:tcW w:w="4675" w:type="dxa"/>
            <w:gridSpan w:val="2"/>
          </w:tcPr>
          <w:p w14:paraId="5D3DECE8" w14:textId="77777777" w:rsidR="00032A0A" w:rsidRDefault="00032A0A" w:rsidP="00032A0A">
            <w:pPr>
              <w:pStyle w:val="ListParagraph"/>
              <w:numPr>
                <w:ilvl w:val="0"/>
                <w:numId w:val="3"/>
              </w:numPr>
            </w:pPr>
            <w:r>
              <w:t>Loss of taste</w:t>
            </w:r>
          </w:p>
          <w:p w14:paraId="2BB66A28" w14:textId="77777777" w:rsidR="00032A0A" w:rsidRDefault="00032A0A" w:rsidP="00032A0A">
            <w:pPr>
              <w:pStyle w:val="ListParagraph"/>
              <w:numPr>
                <w:ilvl w:val="0"/>
                <w:numId w:val="3"/>
              </w:numPr>
            </w:pPr>
            <w:r>
              <w:t>Dizziness or lightheadedness</w:t>
            </w:r>
          </w:p>
          <w:p w14:paraId="10134D43" w14:textId="77777777" w:rsidR="00032A0A" w:rsidRDefault="00032A0A" w:rsidP="00032A0A">
            <w:pPr>
              <w:pStyle w:val="ListParagraph"/>
              <w:numPr>
                <w:ilvl w:val="0"/>
                <w:numId w:val="3"/>
              </w:numPr>
            </w:pPr>
            <w:r>
              <w:t>Cough</w:t>
            </w:r>
          </w:p>
          <w:p w14:paraId="4F87B6D1" w14:textId="77777777" w:rsidR="00032A0A" w:rsidRDefault="00032A0A" w:rsidP="00032A0A">
            <w:pPr>
              <w:pStyle w:val="ListParagraph"/>
              <w:numPr>
                <w:ilvl w:val="0"/>
                <w:numId w:val="3"/>
              </w:numPr>
            </w:pPr>
            <w:r>
              <w:t>Rapid heartbeat</w:t>
            </w:r>
          </w:p>
          <w:p w14:paraId="247D419A" w14:textId="77777777" w:rsidR="00032A0A" w:rsidRDefault="00032A0A" w:rsidP="00032A0A">
            <w:pPr>
              <w:pStyle w:val="ListParagraph"/>
              <w:numPr>
                <w:ilvl w:val="0"/>
                <w:numId w:val="3"/>
              </w:numPr>
            </w:pPr>
            <w:r>
              <w:t>Diarrhea</w:t>
            </w:r>
          </w:p>
          <w:p w14:paraId="744A63F8" w14:textId="77777777" w:rsidR="00032A0A" w:rsidRDefault="00032A0A" w:rsidP="00032A0A">
            <w:pPr>
              <w:pStyle w:val="ListParagraph"/>
              <w:numPr>
                <w:ilvl w:val="0"/>
                <w:numId w:val="3"/>
              </w:numPr>
            </w:pPr>
            <w:r>
              <w:t>Fatigue</w:t>
            </w:r>
          </w:p>
          <w:p w14:paraId="64EA15AE" w14:textId="77777777" w:rsidR="00BD7477" w:rsidRDefault="00BD7477" w:rsidP="00032A0A">
            <w:pPr>
              <w:pStyle w:val="ListParagraph"/>
            </w:pPr>
          </w:p>
          <w:p w14:paraId="034EA655" w14:textId="77777777" w:rsidR="00BD7477" w:rsidRDefault="00BD7477" w:rsidP="00BD7477"/>
        </w:tc>
        <w:tc>
          <w:tcPr>
            <w:tcW w:w="4675" w:type="dxa"/>
          </w:tcPr>
          <w:p w14:paraId="7B4FB07D" w14:textId="77777777" w:rsidR="00BD7477" w:rsidRDefault="00032A0A" w:rsidP="00032A0A">
            <w:pPr>
              <w:pStyle w:val="ListParagraph"/>
              <w:numPr>
                <w:ilvl w:val="0"/>
                <w:numId w:val="3"/>
              </w:numPr>
            </w:pPr>
            <w:r>
              <w:t>Monitor electrolytes</w:t>
            </w:r>
          </w:p>
          <w:p w14:paraId="3B32B2A9" w14:textId="77777777" w:rsidR="00032A0A" w:rsidRDefault="00032A0A" w:rsidP="00032A0A">
            <w:pPr>
              <w:pStyle w:val="ListParagraph"/>
              <w:numPr>
                <w:ilvl w:val="0"/>
                <w:numId w:val="3"/>
              </w:numPr>
            </w:pPr>
            <w:r>
              <w:t>Monitor blood pressure</w:t>
            </w:r>
          </w:p>
          <w:p w14:paraId="22FCC28E" w14:textId="77777777" w:rsidR="00032A0A" w:rsidRDefault="00032A0A" w:rsidP="00032A0A">
            <w:pPr>
              <w:pStyle w:val="ListParagraph"/>
              <w:numPr>
                <w:ilvl w:val="0"/>
                <w:numId w:val="3"/>
              </w:numPr>
            </w:pPr>
            <w:r>
              <w:t>Given 1 hour before meals</w:t>
            </w:r>
          </w:p>
        </w:tc>
      </w:tr>
    </w:tbl>
    <w:p w14:paraId="571AAD29" w14:textId="77777777" w:rsidR="0089797F" w:rsidRDefault="0089797F"/>
    <w:tbl>
      <w:tblPr>
        <w:tblStyle w:val="TableGrid"/>
        <w:tblpPr w:leftFromText="180" w:rightFromText="180" w:vertAnchor="page" w:horzAnchor="page" w:tblpX="1369" w:tblpY="8101"/>
        <w:tblW w:w="0" w:type="auto"/>
        <w:tblLook w:val="04A0" w:firstRow="1" w:lastRow="0" w:firstColumn="1" w:lastColumn="0" w:noHBand="0" w:noVBand="1"/>
      </w:tblPr>
      <w:tblGrid>
        <w:gridCol w:w="3235"/>
        <w:gridCol w:w="1440"/>
        <w:gridCol w:w="4675"/>
      </w:tblGrid>
      <w:tr w:rsidR="00F94F4D" w14:paraId="6807255F" w14:textId="77777777" w:rsidTr="00F94F4D">
        <w:tc>
          <w:tcPr>
            <w:tcW w:w="9350" w:type="dxa"/>
            <w:gridSpan w:val="3"/>
          </w:tcPr>
          <w:p w14:paraId="3571D7CF" w14:textId="77777777" w:rsidR="00F94F4D" w:rsidRPr="00BD7477" w:rsidRDefault="005E50AD" w:rsidP="00F94F4D">
            <w:pPr>
              <w:jc w:val="center"/>
              <w:rPr>
                <w:b/>
                <w:bCs/>
                <w:sz w:val="32"/>
                <w:szCs w:val="32"/>
              </w:rPr>
            </w:pPr>
            <w:proofErr w:type="gramStart"/>
            <w:r>
              <w:rPr>
                <w:b/>
                <w:bCs/>
                <w:sz w:val="32"/>
                <w:szCs w:val="32"/>
              </w:rPr>
              <w:t>losartan</w:t>
            </w:r>
            <w:proofErr w:type="gramEnd"/>
            <w:r>
              <w:rPr>
                <w:b/>
                <w:bCs/>
                <w:sz w:val="32"/>
                <w:szCs w:val="32"/>
              </w:rPr>
              <w:t xml:space="preserve"> (</w:t>
            </w:r>
            <w:proofErr w:type="spellStart"/>
            <w:r>
              <w:rPr>
                <w:b/>
                <w:bCs/>
                <w:sz w:val="32"/>
                <w:szCs w:val="32"/>
              </w:rPr>
              <w:t>Cozaar</w:t>
            </w:r>
            <w:proofErr w:type="spellEnd"/>
            <w:r>
              <w:rPr>
                <w:b/>
                <w:bCs/>
                <w:sz w:val="32"/>
                <w:szCs w:val="32"/>
              </w:rPr>
              <w:t>)</w:t>
            </w:r>
          </w:p>
          <w:p w14:paraId="6B70F8D6" w14:textId="77777777" w:rsidR="00F94F4D" w:rsidRPr="00BD7477" w:rsidRDefault="00F94F4D" w:rsidP="00F94F4D">
            <w:pPr>
              <w:jc w:val="center"/>
              <w:rPr>
                <w:b/>
                <w:bCs/>
              </w:rPr>
            </w:pPr>
          </w:p>
        </w:tc>
      </w:tr>
      <w:tr w:rsidR="00F94F4D" w14:paraId="74E9D4E3" w14:textId="77777777" w:rsidTr="00F94F4D">
        <w:tc>
          <w:tcPr>
            <w:tcW w:w="3235" w:type="dxa"/>
          </w:tcPr>
          <w:p w14:paraId="7531A29F" w14:textId="77777777" w:rsidR="00F94F4D" w:rsidRPr="000F13E6" w:rsidRDefault="00F94F4D" w:rsidP="00F94F4D">
            <w:pPr>
              <w:rPr>
                <w:i/>
                <w:iCs/>
              </w:rPr>
            </w:pPr>
            <w:r w:rsidRPr="000F13E6">
              <w:rPr>
                <w:i/>
                <w:iCs/>
              </w:rPr>
              <w:t>Classification:</w:t>
            </w:r>
          </w:p>
        </w:tc>
        <w:tc>
          <w:tcPr>
            <w:tcW w:w="6115" w:type="dxa"/>
            <w:gridSpan w:val="2"/>
          </w:tcPr>
          <w:p w14:paraId="0C38AA4C" w14:textId="77777777" w:rsidR="00F94F4D" w:rsidRPr="000F13E6" w:rsidRDefault="00F94F4D" w:rsidP="00F94F4D">
            <w:pPr>
              <w:rPr>
                <w:i/>
                <w:iCs/>
              </w:rPr>
            </w:pPr>
            <w:r w:rsidRPr="000F13E6">
              <w:rPr>
                <w:i/>
                <w:iCs/>
              </w:rPr>
              <w:t>Indication:</w:t>
            </w:r>
          </w:p>
        </w:tc>
      </w:tr>
      <w:tr w:rsidR="00F94F4D" w14:paraId="65AF03A4" w14:textId="77777777" w:rsidTr="00F94F4D">
        <w:tc>
          <w:tcPr>
            <w:tcW w:w="3235" w:type="dxa"/>
          </w:tcPr>
          <w:p w14:paraId="4998F9E8" w14:textId="77777777" w:rsidR="005E50AD" w:rsidRPr="005E50AD" w:rsidRDefault="005E50AD" w:rsidP="005E50AD">
            <w:pPr>
              <w:rPr>
                <w:rFonts w:eastAsia="Times New Roman" w:cs="Times New Roman"/>
              </w:rPr>
            </w:pPr>
            <w:r w:rsidRPr="005E50AD">
              <w:t xml:space="preserve">Angiotensin </w:t>
            </w:r>
            <w:r w:rsidRPr="005E50AD">
              <w:rPr>
                <w:rFonts w:eastAsia="Times New Roman" w:cs="Arial"/>
                <w:shd w:val="clear" w:color="auto" w:fill="FFFFFF"/>
              </w:rPr>
              <w:t>II receptor blocker</w:t>
            </w:r>
          </w:p>
          <w:p w14:paraId="0CB8136C" w14:textId="77777777" w:rsidR="00F94F4D" w:rsidRDefault="00F94F4D" w:rsidP="00F94F4D"/>
          <w:p w14:paraId="0CCDDD6B" w14:textId="77777777" w:rsidR="00F94F4D" w:rsidRDefault="00F94F4D" w:rsidP="00F94F4D"/>
          <w:p w14:paraId="50B41AC7" w14:textId="77777777" w:rsidR="00F94F4D" w:rsidRDefault="00F94F4D" w:rsidP="00F94F4D"/>
        </w:tc>
        <w:tc>
          <w:tcPr>
            <w:tcW w:w="6115" w:type="dxa"/>
            <w:gridSpan w:val="2"/>
          </w:tcPr>
          <w:p w14:paraId="28741405" w14:textId="77777777" w:rsidR="00F94F4D" w:rsidRDefault="005E50AD" w:rsidP="005E50AD">
            <w:pPr>
              <w:pStyle w:val="ListParagraph"/>
              <w:numPr>
                <w:ilvl w:val="0"/>
                <w:numId w:val="4"/>
              </w:numPr>
            </w:pPr>
            <w:r>
              <w:t>Antihypertensive</w:t>
            </w:r>
          </w:p>
          <w:p w14:paraId="0830C17C" w14:textId="77777777" w:rsidR="005E50AD" w:rsidRDefault="005E50AD" w:rsidP="005E50AD">
            <w:pPr>
              <w:pStyle w:val="ListParagraph"/>
              <w:numPr>
                <w:ilvl w:val="0"/>
                <w:numId w:val="4"/>
              </w:numPr>
            </w:pPr>
            <w:r>
              <w:t>Treats diabetic nephropathy</w:t>
            </w:r>
          </w:p>
          <w:p w14:paraId="517B7854" w14:textId="77777777" w:rsidR="005E50AD" w:rsidRDefault="005E50AD" w:rsidP="005E50AD">
            <w:pPr>
              <w:pStyle w:val="ListParagraph"/>
              <w:numPr>
                <w:ilvl w:val="0"/>
                <w:numId w:val="4"/>
              </w:numPr>
            </w:pPr>
            <w:r>
              <w:t>Treats Congestive Heart Failure</w:t>
            </w:r>
          </w:p>
          <w:p w14:paraId="08C416E5" w14:textId="77777777" w:rsidR="00F94F4D" w:rsidRDefault="00F94F4D" w:rsidP="00F94F4D"/>
        </w:tc>
      </w:tr>
      <w:tr w:rsidR="00F94F4D" w14:paraId="6E7EF393" w14:textId="77777777" w:rsidTr="00F94F4D">
        <w:tc>
          <w:tcPr>
            <w:tcW w:w="4675" w:type="dxa"/>
            <w:gridSpan w:val="2"/>
          </w:tcPr>
          <w:p w14:paraId="062B8A1E" w14:textId="77777777" w:rsidR="00F94F4D" w:rsidRPr="000F13E6" w:rsidRDefault="00F94F4D" w:rsidP="00F94F4D">
            <w:pPr>
              <w:rPr>
                <w:i/>
                <w:iCs/>
              </w:rPr>
            </w:pPr>
            <w:r w:rsidRPr="000F13E6">
              <w:rPr>
                <w:i/>
                <w:iCs/>
              </w:rPr>
              <w:t>Side effects/ adverse reactions:</w:t>
            </w:r>
          </w:p>
        </w:tc>
        <w:tc>
          <w:tcPr>
            <w:tcW w:w="4675" w:type="dxa"/>
          </w:tcPr>
          <w:p w14:paraId="4F5E44B7" w14:textId="77777777" w:rsidR="00F94F4D" w:rsidRPr="000F13E6" w:rsidRDefault="00F94F4D" w:rsidP="00F94F4D">
            <w:pPr>
              <w:rPr>
                <w:i/>
                <w:iCs/>
              </w:rPr>
            </w:pPr>
            <w:r w:rsidRPr="000F13E6">
              <w:rPr>
                <w:i/>
                <w:iCs/>
              </w:rPr>
              <w:t>Nursing Considerations:</w:t>
            </w:r>
          </w:p>
        </w:tc>
      </w:tr>
      <w:tr w:rsidR="00F94F4D" w14:paraId="6ED9463E" w14:textId="77777777" w:rsidTr="00F94F4D">
        <w:tc>
          <w:tcPr>
            <w:tcW w:w="4675" w:type="dxa"/>
            <w:gridSpan w:val="2"/>
          </w:tcPr>
          <w:p w14:paraId="1753391A" w14:textId="77777777" w:rsidR="00F94F4D" w:rsidRDefault="00F94F4D" w:rsidP="00F94F4D">
            <w:pPr>
              <w:pStyle w:val="ListParagraph"/>
            </w:pPr>
          </w:p>
          <w:p w14:paraId="6EC26718" w14:textId="77777777" w:rsidR="00F94F4D" w:rsidRDefault="005E50AD" w:rsidP="005E50AD">
            <w:pPr>
              <w:pStyle w:val="ListParagraph"/>
              <w:numPr>
                <w:ilvl w:val="0"/>
                <w:numId w:val="6"/>
              </w:numPr>
            </w:pPr>
            <w:r>
              <w:t>Difficulty breathing</w:t>
            </w:r>
          </w:p>
          <w:p w14:paraId="32F9FCF4" w14:textId="77777777" w:rsidR="005E50AD" w:rsidRDefault="005E50AD" w:rsidP="005E50AD">
            <w:pPr>
              <w:pStyle w:val="ListParagraph"/>
              <w:numPr>
                <w:ilvl w:val="0"/>
                <w:numId w:val="6"/>
              </w:numPr>
            </w:pPr>
            <w:r>
              <w:t>Dizziness</w:t>
            </w:r>
          </w:p>
          <w:p w14:paraId="3B69F295" w14:textId="77777777" w:rsidR="005E50AD" w:rsidRDefault="005E50AD" w:rsidP="005E50AD">
            <w:pPr>
              <w:pStyle w:val="ListParagraph"/>
              <w:numPr>
                <w:ilvl w:val="0"/>
                <w:numId w:val="6"/>
              </w:numPr>
            </w:pPr>
            <w:r>
              <w:t>Nausea or vomiting</w:t>
            </w:r>
          </w:p>
          <w:p w14:paraId="6A8C2514" w14:textId="77777777" w:rsidR="005E50AD" w:rsidRDefault="005E50AD" w:rsidP="005E50AD">
            <w:pPr>
              <w:pStyle w:val="ListParagraph"/>
              <w:numPr>
                <w:ilvl w:val="0"/>
                <w:numId w:val="6"/>
              </w:numPr>
            </w:pPr>
            <w:r>
              <w:t>Irregular heartbeat</w:t>
            </w:r>
          </w:p>
          <w:p w14:paraId="1D776023" w14:textId="77777777" w:rsidR="005E50AD" w:rsidRDefault="005E50AD" w:rsidP="005E50AD">
            <w:pPr>
              <w:pStyle w:val="ListParagraph"/>
              <w:numPr>
                <w:ilvl w:val="0"/>
                <w:numId w:val="6"/>
              </w:numPr>
            </w:pPr>
            <w:r>
              <w:t>Numbness in hands, feet or lips</w:t>
            </w:r>
          </w:p>
          <w:p w14:paraId="07AFD976" w14:textId="77777777" w:rsidR="005E50AD" w:rsidRDefault="005E50AD" w:rsidP="005E50AD">
            <w:pPr>
              <w:pStyle w:val="ListParagraph"/>
              <w:numPr>
                <w:ilvl w:val="0"/>
                <w:numId w:val="6"/>
              </w:numPr>
            </w:pPr>
            <w:r>
              <w:t>Stomach pain</w:t>
            </w:r>
          </w:p>
          <w:p w14:paraId="003646EF" w14:textId="77777777" w:rsidR="005E50AD" w:rsidRDefault="005E50AD" w:rsidP="005E50AD">
            <w:pPr>
              <w:pStyle w:val="ListParagraph"/>
              <w:numPr>
                <w:ilvl w:val="0"/>
                <w:numId w:val="6"/>
              </w:numPr>
            </w:pPr>
            <w:r>
              <w:t>Blurred vision</w:t>
            </w:r>
          </w:p>
          <w:p w14:paraId="3D4BE1BE" w14:textId="77777777" w:rsidR="00F94F4D" w:rsidRDefault="00F94F4D" w:rsidP="00F94F4D">
            <w:pPr>
              <w:pStyle w:val="ListParagraph"/>
            </w:pPr>
          </w:p>
          <w:p w14:paraId="2320023B" w14:textId="77777777" w:rsidR="00F94F4D" w:rsidRDefault="00F94F4D" w:rsidP="005E50AD"/>
          <w:p w14:paraId="1E0248E2" w14:textId="77777777" w:rsidR="00F94F4D" w:rsidRDefault="00F94F4D" w:rsidP="00F94F4D">
            <w:pPr>
              <w:pStyle w:val="ListParagraph"/>
            </w:pPr>
          </w:p>
        </w:tc>
        <w:tc>
          <w:tcPr>
            <w:tcW w:w="4675" w:type="dxa"/>
          </w:tcPr>
          <w:p w14:paraId="58B2C976" w14:textId="77777777" w:rsidR="00F94F4D" w:rsidRDefault="00F94F4D" w:rsidP="00F94F4D">
            <w:pPr>
              <w:pStyle w:val="ListParagraph"/>
            </w:pPr>
          </w:p>
          <w:p w14:paraId="5DE79905" w14:textId="77777777" w:rsidR="005E50AD" w:rsidRPr="005E50AD" w:rsidRDefault="005E50AD" w:rsidP="005E50AD">
            <w:pPr>
              <w:pStyle w:val="NormalWeb"/>
              <w:numPr>
                <w:ilvl w:val="0"/>
                <w:numId w:val="8"/>
              </w:numPr>
              <w:spacing w:before="0" w:beforeAutospacing="0" w:after="0" w:afterAutospacing="0"/>
              <w:textAlignment w:val="baseline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/>
                <w:color w:val="000000"/>
                <w:sz w:val="24"/>
                <w:szCs w:val="24"/>
              </w:rPr>
              <w:t>Assess blood pressure and heart rate</w:t>
            </w:r>
          </w:p>
          <w:p w14:paraId="18E636E6" w14:textId="77777777" w:rsidR="005E50AD" w:rsidRPr="005E50AD" w:rsidRDefault="005E50AD" w:rsidP="005E50AD">
            <w:pPr>
              <w:pStyle w:val="NormalWeb"/>
              <w:numPr>
                <w:ilvl w:val="0"/>
                <w:numId w:val="8"/>
              </w:numPr>
              <w:spacing w:before="0" w:beforeAutospacing="0" w:after="0" w:afterAutospacing="0"/>
              <w:textAlignment w:val="baseline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5E50AD">
              <w:rPr>
                <w:rFonts w:asciiTheme="minorHAnsi" w:hAnsiTheme="minorHAnsi"/>
                <w:color w:val="000000"/>
                <w:sz w:val="24"/>
                <w:szCs w:val="24"/>
              </w:rPr>
              <w:t>Assess fluid levels </w:t>
            </w:r>
          </w:p>
          <w:p w14:paraId="52D4E67A" w14:textId="77777777" w:rsidR="005E50AD" w:rsidRPr="005E50AD" w:rsidRDefault="005E50AD" w:rsidP="005E50AD">
            <w:pPr>
              <w:pStyle w:val="NormalWeb"/>
              <w:numPr>
                <w:ilvl w:val="0"/>
                <w:numId w:val="8"/>
              </w:numPr>
              <w:spacing w:before="0" w:beforeAutospacing="0" w:after="0" w:afterAutospacing="0"/>
              <w:textAlignment w:val="baseline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5E50AD">
              <w:rPr>
                <w:rFonts w:asciiTheme="minorHAnsi" w:hAnsiTheme="minorHAnsi"/>
                <w:color w:val="000000"/>
                <w:sz w:val="24"/>
                <w:szCs w:val="24"/>
              </w:rPr>
              <w:t>Monitor renal and liver</w:t>
            </w:r>
          </w:p>
          <w:p w14:paraId="4C9AB6C1" w14:textId="77777777" w:rsidR="005E50AD" w:rsidRPr="005E50AD" w:rsidRDefault="005E50AD" w:rsidP="005E50AD">
            <w:pPr>
              <w:pStyle w:val="NormalWeb"/>
              <w:spacing w:before="0" w:beforeAutospacing="0" w:after="0" w:afterAutospacing="0"/>
              <w:ind w:left="720"/>
              <w:textAlignment w:val="baseline"/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  <w:p w14:paraId="6661DB2F" w14:textId="77777777" w:rsidR="00F94F4D" w:rsidRDefault="00F94F4D" w:rsidP="00F94F4D">
            <w:pPr>
              <w:pStyle w:val="ListParagraph"/>
            </w:pPr>
          </w:p>
          <w:p w14:paraId="53228871" w14:textId="77777777" w:rsidR="00F94F4D" w:rsidRDefault="00F94F4D" w:rsidP="00F94F4D">
            <w:pPr>
              <w:pStyle w:val="ListParagraph"/>
            </w:pPr>
          </w:p>
        </w:tc>
      </w:tr>
    </w:tbl>
    <w:p w14:paraId="2068A7A5" w14:textId="77777777" w:rsidR="00BD7477" w:rsidRPr="00BD7477" w:rsidRDefault="00BD7477" w:rsidP="00BD7477"/>
    <w:p w14:paraId="69F426CD" w14:textId="77777777" w:rsidR="00BD7477" w:rsidRPr="00BD7477" w:rsidRDefault="00BD7477" w:rsidP="00BD7477"/>
    <w:p w14:paraId="568179B6" w14:textId="77777777" w:rsidR="00BD7477" w:rsidRPr="00BD7477" w:rsidRDefault="00BD7477" w:rsidP="00BD7477"/>
    <w:p w14:paraId="402722E5" w14:textId="77777777" w:rsidR="00BD7477" w:rsidRDefault="00BD7477" w:rsidP="00BD7477"/>
    <w:p w14:paraId="3872749F" w14:textId="77777777" w:rsidR="00BD7477" w:rsidRDefault="00BD7477" w:rsidP="00BD7477"/>
    <w:p w14:paraId="19F0D1E7" w14:textId="77777777" w:rsidR="00BD7477" w:rsidRDefault="00BD7477" w:rsidP="00BD7477"/>
    <w:p w14:paraId="46B1521A" w14:textId="77777777" w:rsidR="00F94F4D" w:rsidRDefault="00F94F4D" w:rsidP="00BD7477"/>
    <w:tbl>
      <w:tblPr>
        <w:tblStyle w:val="TableGrid"/>
        <w:tblpPr w:leftFromText="180" w:rightFromText="180" w:tblpY="597"/>
        <w:tblW w:w="0" w:type="auto"/>
        <w:tblLook w:val="04A0" w:firstRow="1" w:lastRow="0" w:firstColumn="1" w:lastColumn="0" w:noHBand="0" w:noVBand="1"/>
      </w:tblPr>
      <w:tblGrid>
        <w:gridCol w:w="3235"/>
        <w:gridCol w:w="1440"/>
        <w:gridCol w:w="4675"/>
      </w:tblGrid>
      <w:tr w:rsidR="00F94F4D" w14:paraId="3D07C0E7" w14:textId="77777777" w:rsidTr="0035545C">
        <w:tc>
          <w:tcPr>
            <w:tcW w:w="9350" w:type="dxa"/>
            <w:gridSpan w:val="3"/>
          </w:tcPr>
          <w:p w14:paraId="1BA7785A" w14:textId="77777777" w:rsidR="00F94F4D" w:rsidRPr="00BD7477" w:rsidRDefault="005E50AD" w:rsidP="0035545C">
            <w:pPr>
              <w:jc w:val="center"/>
              <w:rPr>
                <w:b/>
                <w:bCs/>
                <w:sz w:val="32"/>
                <w:szCs w:val="32"/>
              </w:rPr>
            </w:pPr>
            <w:proofErr w:type="spellStart"/>
            <w:proofErr w:type="gramStart"/>
            <w:r>
              <w:rPr>
                <w:b/>
                <w:bCs/>
                <w:sz w:val="32"/>
                <w:szCs w:val="32"/>
              </w:rPr>
              <w:t>diltiazem</w:t>
            </w:r>
            <w:proofErr w:type="spellEnd"/>
            <w:proofErr w:type="gramEnd"/>
            <w:r w:rsidR="00F94F4D" w:rsidRPr="00BD7477">
              <w:rPr>
                <w:b/>
                <w:bCs/>
                <w:sz w:val="32"/>
                <w:szCs w:val="32"/>
              </w:rPr>
              <w:t xml:space="preserve"> (</w:t>
            </w:r>
            <w:proofErr w:type="spellStart"/>
            <w:r>
              <w:rPr>
                <w:b/>
                <w:bCs/>
                <w:sz w:val="32"/>
                <w:szCs w:val="32"/>
              </w:rPr>
              <w:t>Cartia</w:t>
            </w:r>
            <w:proofErr w:type="spellEnd"/>
            <w:r>
              <w:rPr>
                <w:b/>
                <w:bCs/>
                <w:sz w:val="32"/>
                <w:szCs w:val="32"/>
              </w:rPr>
              <w:t xml:space="preserve"> XT, </w:t>
            </w:r>
            <w:proofErr w:type="spellStart"/>
            <w:r>
              <w:rPr>
                <w:b/>
                <w:bCs/>
                <w:sz w:val="32"/>
                <w:szCs w:val="32"/>
              </w:rPr>
              <w:t>Tiazac</w:t>
            </w:r>
            <w:proofErr w:type="spellEnd"/>
            <w:r>
              <w:rPr>
                <w:b/>
                <w:bCs/>
                <w:sz w:val="32"/>
                <w:szCs w:val="32"/>
              </w:rPr>
              <w:t>, DILT-XR</w:t>
            </w:r>
            <w:r w:rsidR="00F94F4D" w:rsidRPr="00BD7477">
              <w:rPr>
                <w:b/>
                <w:bCs/>
                <w:sz w:val="32"/>
                <w:szCs w:val="32"/>
              </w:rPr>
              <w:t>)</w:t>
            </w:r>
          </w:p>
          <w:p w14:paraId="02C0E46C" w14:textId="77777777" w:rsidR="00F94F4D" w:rsidRPr="00BD7477" w:rsidRDefault="00F94F4D" w:rsidP="0035545C">
            <w:pPr>
              <w:jc w:val="center"/>
              <w:rPr>
                <w:b/>
                <w:bCs/>
              </w:rPr>
            </w:pPr>
          </w:p>
        </w:tc>
      </w:tr>
      <w:tr w:rsidR="00F94F4D" w14:paraId="72111106" w14:textId="77777777" w:rsidTr="0035545C">
        <w:tc>
          <w:tcPr>
            <w:tcW w:w="3235" w:type="dxa"/>
          </w:tcPr>
          <w:p w14:paraId="6D802433" w14:textId="77777777" w:rsidR="00F94F4D" w:rsidRDefault="00F94F4D" w:rsidP="0035545C">
            <w:r>
              <w:t>Classification:</w:t>
            </w:r>
          </w:p>
        </w:tc>
        <w:tc>
          <w:tcPr>
            <w:tcW w:w="6115" w:type="dxa"/>
            <w:gridSpan w:val="2"/>
          </w:tcPr>
          <w:p w14:paraId="67F9B7E7" w14:textId="77777777" w:rsidR="00F94F4D" w:rsidRDefault="00F94F4D" w:rsidP="0035545C">
            <w:r>
              <w:t>Indication:</w:t>
            </w:r>
          </w:p>
        </w:tc>
      </w:tr>
      <w:tr w:rsidR="00F94F4D" w14:paraId="43C026EF" w14:textId="77777777" w:rsidTr="0035545C">
        <w:tc>
          <w:tcPr>
            <w:tcW w:w="3235" w:type="dxa"/>
          </w:tcPr>
          <w:p w14:paraId="13C719E7" w14:textId="77777777" w:rsidR="005E50AD" w:rsidRPr="005E50AD" w:rsidRDefault="005E50AD" w:rsidP="005E50AD">
            <w:pPr>
              <w:rPr>
                <w:rFonts w:eastAsia="Times New Roman" w:cs="Times New Roman"/>
              </w:rPr>
            </w:pPr>
            <w:r w:rsidRPr="005E50AD">
              <w:rPr>
                <w:rFonts w:eastAsia="Times New Roman" w:cs="Arial"/>
                <w:shd w:val="clear" w:color="auto" w:fill="FFFFFF"/>
              </w:rPr>
              <w:t>Non-</w:t>
            </w:r>
            <w:proofErr w:type="spellStart"/>
            <w:r w:rsidRPr="005E50AD">
              <w:rPr>
                <w:rFonts w:eastAsia="Times New Roman" w:cs="Arial"/>
                <w:shd w:val="clear" w:color="auto" w:fill="FFFFFF"/>
              </w:rPr>
              <w:t>Dihydropyridine</w:t>
            </w:r>
            <w:proofErr w:type="spellEnd"/>
            <w:r w:rsidRPr="005E50AD">
              <w:rPr>
                <w:rFonts w:eastAsia="Times New Roman" w:cs="Arial"/>
                <w:shd w:val="clear" w:color="auto" w:fill="FFFFFF"/>
              </w:rPr>
              <w:t xml:space="preserve"> calcium channel blocker</w:t>
            </w:r>
          </w:p>
          <w:p w14:paraId="58397D2C" w14:textId="77777777" w:rsidR="00F94F4D" w:rsidRDefault="00F94F4D" w:rsidP="0035545C"/>
          <w:p w14:paraId="3083DB0D" w14:textId="77777777" w:rsidR="00F94F4D" w:rsidRDefault="00F94F4D" w:rsidP="0035545C"/>
          <w:p w14:paraId="4D7741F0" w14:textId="77777777" w:rsidR="00F94F4D" w:rsidRDefault="00F94F4D" w:rsidP="0035545C"/>
        </w:tc>
        <w:tc>
          <w:tcPr>
            <w:tcW w:w="6115" w:type="dxa"/>
            <w:gridSpan w:val="2"/>
          </w:tcPr>
          <w:p w14:paraId="73296136" w14:textId="77777777" w:rsidR="00F94F4D" w:rsidRDefault="005E50AD" w:rsidP="005E50AD">
            <w:pPr>
              <w:pStyle w:val="ListParagraph"/>
              <w:numPr>
                <w:ilvl w:val="0"/>
                <w:numId w:val="9"/>
              </w:numPr>
            </w:pPr>
            <w:r>
              <w:t>Treats high blood pressure</w:t>
            </w:r>
          </w:p>
          <w:p w14:paraId="15834A55" w14:textId="77777777" w:rsidR="005E50AD" w:rsidRDefault="005E50AD" w:rsidP="005E50AD">
            <w:pPr>
              <w:pStyle w:val="ListParagraph"/>
              <w:numPr>
                <w:ilvl w:val="0"/>
                <w:numId w:val="9"/>
              </w:numPr>
            </w:pPr>
            <w:r>
              <w:t>Controls chest pain</w:t>
            </w:r>
          </w:p>
          <w:p w14:paraId="68C76024" w14:textId="77777777" w:rsidR="00F94F4D" w:rsidRDefault="00F94F4D" w:rsidP="0035545C"/>
        </w:tc>
      </w:tr>
      <w:tr w:rsidR="00F94F4D" w14:paraId="21ABF3E3" w14:textId="77777777" w:rsidTr="0035545C">
        <w:tc>
          <w:tcPr>
            <w:tcW w:w="4675" w:type="dxa"/>
            <w:gridSpan w:val="2"/>
          </w:tcPr>
          <w:p w14:paraId="3DA28135" w14:textId="77777777" w:rsidR="00F94F4D" w:rsidRDefault="00F94F4D" w:rsidP="0035545C">
            <w:r>
              <w:t>Side effects/ adverse reactions:</w:t>
            </w:r>
          </w:p>
        </w:tc>
        <w:tc>
          <w:tcPr>
            <w:tcW w:w="4675" w:type="dxa"/>
          </w:tcPr>
          <w:p w14:paraId="1E4394B0" w14:textId="77777777" w:rsidR="00F94F4D" w:rsidRDefault="00F94F4D" w:rsidP="0035545C">
            <w:r>
              <w:t>Nursing Considerations:</w:t>
            </w:r>
          </w:p>
        </w:tc>
      </w:tr>
      <w:tr w:rsidR="00F94F4D" w14:paraId="4641124A" w14:textId="77777777" w:rsidTr="0035545C">
        <w:tc>
          <w:tcPr>
            <w:tcW w:w="4675" w:type="dxa"/>
            <w:gridSpan w:val="2"/>
          </w:tcPr>
          <w:p w14:paraId="5CB81E09" w14:textId="77777777" w:rsidR="00F94F4D" w:rsidRDefault="00F94F4D" w:rsidP="0035545C"/>
          <w:p w14:paraId="1E651F8E" w14:textId="77777777" w:rsidR="00F94F4D" w:rsidRDefault="005E50AD" w:rsidP="005E50AD">
            <w:pPr>
              <w:pStyle w:val="ListParagraph"/>
              <w:numPr>
                <w:ilvl w:val="0"/>
                <w:numId w:val="10"/>
              </w:numPr>
            </w:pPr>
            <w:r>
              <w:t>Swollen hands and feet</w:t>
            </w:r>
          </w:p>
          <w:p w14:paraId="28784DB9" w14:textId="77777777" w:rsidR="005E50AD" w:rsidRDefault="005E50AD" w:rsidP="005E50AD">
            <w:pPr>
              <w:pStyle w:val="ListParagraph"/>
              <w:numPr>
                <w:ilvl w:val="0"/>
                <w:numId w:val="10"/>
              </w:numPr>
            </w:pPr>
            <w:r>
              <w:t>Headaches, dizziness, lightheadedness</w:t>
            </w:r>
          </w:p>
          <w:p w14:paraId="2A4A8275" w14:textId="77777777" w:rsidR="005E50AD" w:rsidRDefault="005E50AD" w:rsidP="005E50AD">
            <w:pPr>
              <w:pStyle w:val="ListParagraph"/>
              <w:numPr>
                <w:ilvl w:val="0"/>
                <w:numId w:val="10"/>
              </w:numPr>
            </w:pPr>
            <w:r>
              <w:t>Feeling hot and redness of skin</w:t>
            </w:r>
          </w:p>
          <w:p w14:paraId="077B8A97" w14:textId="77777777" w:rsidR="00F94F4D" w:rsidRDefault="005E50AD" w:rsidP="0035545C">
            <w:pPr>
              <w:pStyle w:val="ListParagraph"/>
              <w:numPr>
                <w:ilvl w:val="0"/>
                <w:numId w:val="10"/>
              </w:numPr>
            </w:pPr>
            <w:r>
              <w:t>Stomach pain</w:t>
            </w:r>
          </w:p>
          <w:p w14:paraId="29806C4B" w14:textId="77777777" w:rsidR="005E50AD" w:rsidRDefault="005E50AD" w:rsidP="0035545C">
            <w:pPr>
              <w:pStyle w:val="ListParagraph"/>
              <w:numPr>
                <w:ilvl w:val="0"/>
                <w:numId w:val="10"/>
              </w:numPr>
            </w:pPr>
            <w:r>
              <w:t>Fatigue, weakness</w:t>
            </w:r>
          </w:p>
          <w:p w14:paraId="3EC73DE1" w14:textId="77777777" w:rsidR="00F94F4D" w:rsidRDefault="00F94F4D" w:rsidP="0035545C"/>
        </w:tc>
        <w:tc>
          <w:tcPr>
            <w:tcW w:w="4675" w:type="dxa"/>
          </w:tcPr>
          <w:p w14:paraId="7C9DC943" w14:textId="77777777" w:rsidR="003A10D1" w:rsidRPr="003A10D1" w:rsidRDefault="003A10D1" w:rsidP="003A10D1">
            <w:pPr>
              <w:pStyle w:val="ListParagraph"/>
              <w:numPr>
                <w:ilvl w:val="0"/>
                <w:numId w:val="10"/>
              </w:numPr>
            </w:pPr>
            <w:r>
              <w:t>Advise patient not to drive and avoid activities that require alertness</w:t>
            </w:r>
          </w:p>
          <w:p w14:paraId="4C3EF817" w14:textId="77777777" w:rsidR="003A10D1" w:rsidRPr="003A10D1" w:rsidRDefault="003A10D1" w:rsidP="003A10D1">
            <w:pPr>
              <w:pStyle w:val="NormalWeb"/>
              <w:numPr>
                <w:ilvl w:val="0"/>
                <w:numId w:val="10"/>
              </w:numPr>
              <w:spacing w:before="0" w:beforeAutospacing="0" w:after="0" w:afterAutospacing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  <w:r w:rsidRPr="003A10D1">
              <w:rPr>
                <w:rFonts w:asciiTheme="minorHAnsi" w:hAnsiTheme="minorHAnsi"/>
                <w:sz w:val="24"/>
                <w:szCs w:val="24"/>
              </w:rPr>
              <w:t>Peripheral edema</w:t>
            </w:r>
          </w:p>
          <w:p w14:paraId="26C061CC" w14:textId="77777777" w:rsidR="003A10D1" w:rsidRPr="003A10D1" w:rsidRDefault="003A10D1" w:rsidP="003A10D1">
            <w:pPr>
              <w:pStyle w:val="NormalWeb"/>
              <w:numPr>
                <w:ilvl w:val="0"/>
                <w:numId w:val="10"/>
              </w:numPr>
              <w:spacing w:before="0" w:beforeAutospacing="0" w:after="0" w:afterAutospacing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  <w:r w:rsidRPr="003A10D1">
              <w:rPr>
                <w:rFonts w:asciiTheme="minorHAnsi" w:hAnsiTheme="minorHAnsi"/>
                <w:sz w:val="24"/>
                <w:szCs w:val="24"/>
              </w:rPr>
              <w:t>Increases digoxin levels </w:t>
            </w:r>
          </w:p>
          <w:p w14:paraId="3D74A7FA" w14:textId="77777777" w:rsidR="003A10D1" w:rsidRPr="003A10D1" w:rsidRDefault="003A10D1" w:rsidP="003A10D1">
            <w:pPr>
              <w:pStyle w:val="NormalWeb"/>
              <w:spacing w:before="0" w:beforeAutospacing="0" w:after="0" w:afterAutospacing="0"/>
              <w:ind w:left="72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  <w:r w:rsidRPr="003A10D1">
              <w:rPr>
                <w:rFonts w:asciiTheme="minorHAnsi" w:hAnsiTheme="minorHAnsi"/>
                <w:sz w:val="24"/>
                <w:szCs w:val="24"/>
              </w:rPr>
              <w:t>Asses signs for CHF </w:t>
            </w:r>
          </w:p>
          <w:p w14:paraId="3F5CE5A1" w14:textId="77777777" w:rsidR="003A10D1" w:rsidRPr="003A10D1" w:rsidRDefault="003A10D1" w:rsidP="003A10D1">
            <w:pPr>
              <w:pStyle w:val="NormalWeb"/>
              <w:numPr>
                <w:ilvl w:val="0"/>
                <w:numId w:val="10"/>
              </w:numPr>
              <w:spacing w:before="0" w:beforeAutospacing="0" w:after="0" w:afterAutospacing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  <w:r w:rsidRPr="003A10D1">
              <w:rPr>
                <w:rFonts w:asciiTheme="minorHAnsi" w:hAnsiTheme="minorHAnsi"/>
                <w:sz w:val="24"/>
                <w:szCs w:val="24"/>
              </w:rPr>
              <w:t>Monitor EKG continuously </w:t>
            </w:r>
          </w:p>
          <w:p w14:paraId="69E23A16" w14:textId="77777777" w:rsidR="003A10D1" w:rsidRPr="003A10D1" w:rsidRDefault="003A10D1" w:rsidP="003A10D1">
            <w:pPr>
              <w:pStyle w:val="NormalWeb"/>
              <w:numPr>
                <w:ilvl w:val="0"/>
                <w:numId w:val="10"/>
              </w:numPr>
              <w:spacing w:before="0" w:beforeAutospacing="0" w:after="0" w:afterAutospacing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  <w:r w:rsidRPr="003A10D1">
              <w:rPr>
                <w:rFonts w:asciiTheme="minorHAnsi" w:hAnsiTheme="minorHAnsi"/>
                <w:sz w:val="24"/>
                <w:szCs w:val="24"/>
              </w:rPr>
              <w:t>Tell patient to change positions slowly </w:t>
            </w:r>
          </w:p>
          <w:p w14:paraId="26DB4DB6" w14:textId="77777777" w:rsidR="003A10D1" w:rsidRDefault="003A10D1" w:rsidP="003A10D1">
            <w:pPr>
              <w:pStyle w:val="NormalWeb"/>
              <w:spacing w:before="0" w:beforeAutospacing="0" w:after="0" w:afterAutospacing="0"/>
              <w:ind w:left="720"/>
              <w:textAlignment w:val="baseline"/>
            </w:pPr>
          </w:p>
        </w:tc>
      </w:tr>
    </w:tbl>
    <w:p w14:paraId="49676C2F" w14:textId="77777777" w:rsidR="00F94F4D" w:rsidRDefault="00F94F4D" w:rsidP="00F94F4D"/>
    <w:tbl>
      <w:tblPr>
        <w:tblStyle w:val="TableGrid"/>
        <w:tblpPr w:leftFromText="180" w:rightFromText="180" w:vertAnchor="page" w:horzAnchor="page" w:tblpX="1369" w:tblpY="8101"/>
        <w:tblW w:w="0" w:type="auto"/>
        <w:tblLook w:val="04A0" w:firstRow="1" w:lastRow="0" w:firstColumn="1" w:lastColumn="0" w:noHBand="0" w:noVBand="1"/>
      </w:tblPr>
      <w:tblGrid>
        <w:gridCol w:w="3235"/>
        <w:gridCol w:w="1440"/>
        <w:gridCol w:w="4675"/>
      </w:tblGrid>
      <w:tr w:rsidR="00F94F4D" w14:paraId="6FB961E0" w14:textId="77777777" w:rsidTr="0035545C">
        <w:tc>
          <w:tcPr>
            <w:tcW w:w="9350" w:type="dxa"/>
            <w:gridSpan w:val="3"/>
          </w:tcPr>
          <w:p w14:paraId="1FAE35F8" w14:textId="77777777" w:rsidR="00F94F4D" w:rsidRPr="00BD7477" w:rsidRDefault="003A10D1" w:rsidP="0035545C">
            <w:pPr>
              <w:jc w:val="center"/>
              <w:rPr>
                <w:b/>
                <w:bCs/>
                <w:sz w:val="32"/>
                <w:szCs w:val="32"/>
              </w:rPr>
            </w:pPr>
            <w:proofErr w:type="spellStart"/>
            <w:proofErr w:type="gramStart"/>
            <w:r>
              <w:rPr>
                <w:b/>
                <w:bCs/>
                <w:sz w:val="32"/>
                <w:szCs w:val="32"/>
              </w:rPr>
              <w:t>nitroprusside</w:t>
            </w:r>
            <w:proofErr w:type="spellEnd"/>
            <w:proofErr w:type="gramEnd"/>
            <w:r w:rsidR="00F94F4D">
              <w:rPr>
                <w:b/>
                <w:bCs/>
                <w:sz w:val="32"/>
                <w:szCs w:val="32"/>
              </w:rPr>
              <w:t xml:space="preserve"> (</w:t>
            </w:r>
            <w:proofErr w:type="spellStart"/>
            <w:r>
              <w:rPr>
                <w:b/>
                <w:bCs/>
                <w:sz w:val="32"/>
                <w:szCs w:val="32"/>
              </w:rPr>
              <w:t>Nitropress</w:t>
            </w:r>
            <w:proofErr w:type="spellEnd"/>
            <w:r w:rsidR="00F94F4D">
              <w:rPr>
                <w:b/>
                <w:bCs/>
                <w:sz w:val="32"/>
                <w:szCs w:val="32"/>
              </w:rPr>
              <w:t>)</w:t>
            </w:r>
          </w:p>
          <w:p w14:paraId="79593E56" w14:textId="77777777" w:rsidR="00F94F4D" w:rsidRPr="00BD7477" w:rsidRDefault="00F94F4D" w:rsidP="0035545C">
            <w:pPr>
              <w:jc w:val="center"/>
              <w:rPr>
                <w:b/>
                <w:bCs/>
              </w:rPr>
            </w:pPr>
          </w:p>
        </w:tc>
      </w:tr>
      <w:tr w:rsidR="00F94F4D" w14:paraId="2F976A00" w14:textId="77777777" w:rsidTr="0035545C">
        <w:tc>
          <w:tcPr>
            <w:tcW w:w="3235" w:type="dxa"/>
          </w:tcPr>
          <w:p w14:paraId="35ECB94C" w14:textId="77777777" w:rsidR="00F94F4D" w:rsidRPr="000F13E6" w:rsidRDefault="00F94F4D" w:rsidP="0035545C">
            <w:pPr>
              <w:rPr>
                <w:i/>
                <w:iCs/>
              </w:rPr>
            </w:pPr>
            <w:r w:rsidRPr="000F13E6">
              <w:rPr>
                <w:i/>
                <w:iCs/>
              </w:rPr>
              <w:t>Classification:</w:t>
            </w:r>
          </w:p>
        </w:tc>
        <w:tc>
          <w:tcPr>
            <w:tcW w:w="6115" w:type="dxa"/>
            <w:gridSpan w:val="2"/>
          </w:tcPr>
          <w:p w14:paraId="558D7A3D" w14:textId="77777777" w:rsidR="00F94F4D" w:rsidRPr="000F13E6" w:rsidRDefault="00F94F4D" w:rsidP="0035545C">
            <w:pPr>
              <w:rPr>
                <w:i/>
                <w:iCs/>
              </w:rPr>
            </w:pPr>
            <w:r w:rsidRPr="000F13E6">
              <w:rPr>
                <w:i/>
                <w:iCs/>
              </w:rPr>
              <w:t>Indication:</w:t>
            </w:r>
          </w:p>
        </w:tc>
      </w:tr>
      <w:tr w:rsidR="00F94F4D" w14:paraId="4D6E8DA5" w14:textId="77777777" w:rsidTr="0035545C">
        <w:tc>
          <w:tcPr>
            <w:tcW w:w="3235" w:type="dxa"/>
          </w:tcPr>
          <w:p w14:paraId="5ECA54CB" w14:textId="77777777" w:rsidR="00F94F4D" w:rsidRDefault="003A10D1" w:rsidP="0035545C">
            <w:r>
              <w:t>Vasodilators</w:t>
            </w:r>
          </w:p>
          <w:p w14:paraId="1323E4F0" w14:textId="77777777" w:rsidR="00F94F4D" w:rsidRDefault="00F94F4D" w:rsidP="0035545C"/>
          <w:p w14:paraId="631281F5" w14:textId="77777777" w:rsidR="00F94F4D" w:rsidRDefault="00F94F4D" w:rsidP="0035545C"/>
        </w:tc>
        <w:tc>
          <w:tcPr>
            <w:tcW w:w="6115" w:type="dxa"/>
            <w:gridSpan w:val="2"/>
          </w:tcPr>
          <w:p w14:paraId="58108BBD" w14:textId="77777777" w:rsidR="003A10D1" w:rsidRDefault="003A10D1" w:rsidP="003A10D1">
            <w:pPr>
              <w:pStyle w:val="ListParagraph"/>
            </w:pPr>
            <w:r>
              <w:t>Treats</w:t>
            </w:r>
          </w:p>
          <w:p w14:paraId="0DCDB58B" w14:textId="77777777" w:rsidR="00F94F4D" w:rsidRDefault="003A10D1" w:rsidP="003A10D1">
            <w:pPr>
              <w:pStyle w:val="ListParagraph"/>
              <w:numPr>
                <w:ilvl w:val="0"/>
                <w:numId w:val="14"/>
              </w:numPr>
            </w:pPr>
            <w:r>
              <w:t>Acute Heart Failure</w:t>
            </w:r>
          </w:p>
          <w:p w14:paraId="27BA4DD8" w14:textId="77777777" w:rsidR="003A10D1" w:rsidRDefault="003A10D1" w:rsidP="003A10D1">
            <w:pPr>
              <w:pStyle w:val="ListParagraph"/>
              <w:numPr>
                <w:ilvl w:val="0"/>
                <w:numId w:val="12"/>
              </w:numPr>
            </w:pPr>
            <w:r>
              <w:t>Hypertensive crisis</w:t>
            </w:r>
          </w:p>
          <w:p w14:paraId="314921B9" w14:textId="77777777" w:rsidR="003A10D1" w:rsidRDefault="003A10D1" w:rsidP="003A10D1">
            <w:pPr>
              <w:pStyle w:val="ListParagraph"/>
              <w:numPr>
                <w:ilvl w:val="0"/>
                <w:numId w:val="12"/>
              </w:numPr>
            </w:pPr>
            <w:r>
              <w:t>Controlled hypertension during surgery</w:t>
            </w:r>
          </w:p>
          <w:p w14:paraId="5D9F9045" w14:textId="77777777" w:rsidR="00F94F4D" w:rsidRDefault="00F94F4D" w:rsidP="0035545C"/>
        </w:tc>
      </w:tr>
      <w:tr w:rsidR="00F94F4D" w14:paraId="7DF04299" w14:textId="77777777" w:rsidTr="0035545C">
        <w:tc>
          <w:tcPr>
            <w:tcW w:w="4675" w:type="dxa"/>
            <w:gridSpan w:val="2"/>
          </w:tcPr>
          <w:p w14:paraId="253CBFF8" w14:textId="77777777" w:rsidR="00F94F4D" w:rsidRPr="000F13E6" w:rsidRDefault="00F94F4D" w:rsidP="0035545C">
            <w:pPr>
              <w:rPr>
                <w:i/>
                <w:iCs/>
              </w:rPr>
            </w:pPr>
            <w:r w:rsidRPr="000F13E6">
              <w:rPr>
                <w:i/>
                <w:iCs/>
              </w:rPr>
              <w:t>Side effects/ adverse reactions:</w:t>
            </w:r>
          </w:p>
        </w:tc>
        <w:tc>
          <w:tcPr>
            <w:tcW w:w="4675" w:type="dxa"/>
          </w:tcPr>
          <w:p w14:paraId="269D5C72" w14:textId="77777777" w:rsidR="00F94F4D" w:rsidRPr="000F13E6" w:rsidRDefault="00F94F4D" w:rsidP="0035545C">
            <w:pPr>
              <w:rPr>
                <w:i/>
                <w:iCs/>
              </w:rPr>
            </w:pPr>
            <w:r w:rsidRPr="000F13E6">
              <w:rPr>
                <w:i/>
                <w:iCs/>
              </w:rPr>
              <w:t>Nursing Considerations:</w:t>
            </w:r>
          </w:p>
        </w:tc>
      </w:tr>
      <w:tr w:rsidR="00F94F4D" w14:paraId="399FEF3E" w14:textId="77777777" w:rsidTr="0035545C">
        <w:tc>
          <w:tcPr>
            <w:tcW w:w="4675" w:type="dxa"/>
            <w:gridSpan w:val="2"/>
          </w:tcPr>
          <w:p w14:paraId="0537E8D6" w14:textId="77777777" w:rsidR="00F94F4D" w:rsidRDefault="00F94F4D" w:rsidP="0035545C">
            <w:pPr>
              <w:pStyle w:val="ListParagraph"/>
            </w:pPr>
          </w:p>
          <w:p w14:paraId="4CEC19F5" w14:textId="77777777" w:rsidR="00F94F4D" w:rsidRDefault="003A10D1" w:rsidP="003A10D1">
            <w:pPr>
              <w:pStyle w:val="ListParagraph"/>
              <w:numPr>
                <w:ilvl w:val="0"/>
                <w:numId w:val="15"/>
              </w:numPr>
            </w:pPr>
            <w:r>
              <w:t>Chest pain</w:t>
            </w:r>
          </w:p>
          <w:p w14:paraId="18AC9908" w14:textId="77777777" w:rsidR="003A10D1" w:rsidRDefault="003A10D1" w:rsidP="003A10D1">
            <w:pPr>
              <w:pStyle w:val="ListParagraph"/>
              <w:numPr>
                <w:ilvl w:val="0"/>
                <w:numId w:val="15"/>
              </w:numPr>
            </w:pPr>
            <w:r>
              <w:t>Fast or irregular heart beat</w:t>
            </w:r>
          </w:p>
          <w:p w14:paraId="30779742" w14:textId="77777777" w:rsidR="00F94F4D" w:rsidRDefault="003A10D1" w:rsidP="003A10D1">
            <w:pPr>
              <w:pStyle w:val="ListParagraph"/>
              <w:numPr>
                <w:ilvl w:val="0"/>
                <w:numId w:val="15"/>
              </w:numPr>
            </w:pPr>
            <w:r>
              <w:t>Dizziness</w:t>
            </w:r>
          </w:p>
          <w:p w14:paraId="76F28029" w14:textId="77777777" w:rsidR="003A10D1" w:rsidRDefault="003A10D1" w:rsidP="003A10D1">
            <w:pPr>
              <w:pStyle w:val="ListParagraph"/>
              <w:numPr>
                <w:ilvl w:val="0"/>
                <w:numId w:val="15"/>
              </w:numPr>
            </w:pPr>
            <w:r>
              <w:t>Trouble breathing</w:t>
            </w:r>
          </w:p>
          <w:p w14:paraId="502BA625" w14:textId="77777777" w:rsidR="003A10D1" w:rsidRDefault="003A10D1" w:rsidP="003A10D1">
            <w:pPr>
              <w:pStyle w:val="ListParagraph"/>
              <w:numPr>
                <w:ilvl w:val="0"/>
                <w:numId w:val="15"/>
              </w:numPr>
            </w:pPr>
            <w:r>
              <w:t>Unusual tiredness</w:t>
            </w:r>
          </w:p>
          <w:p w14:paraId="3591C005" w14:textId="77777777" w:rsidR="00F94F4D" w:rsidRDefault="00F94F4D" w:rsidP="0035545C">
            <w:pPr>
              <w:pStyle w:val="ListParagraph"/>
            </w:pPr>
          </w:p>
        </w:tc>
        <w:tc>
          <w:tcPr>
            <w:tcW w:w="4675" w:type="dxa"/>
          </w:tcPr>
          <w:p w14:paraId="33804CD8" w14:textId="77777777" w:rsidR="003A10D1" w:rsidRDefault="003A10D1" w:rsidP="003A10D1">
            <w:pPr>
              <w:pStyle w:val="ListParagraph"/>
              <w:numPr>
                <w:ilvl w:val="0"/>
                <w:numId w:val="15"/>
              </w:numPr>
            </w:pPr>
            <w:r>
              <w:t>Monitor cardiac palpitations or difficult breathing</w:t>
            </w:r>
          </w:p>
          <w:p w14:paraId="5C10C9D1" w14:textId="77777777" w:rsidR="003A10D1" w:rsidRDefault="003A10D1" w:rsidP="003A10D1">
            <w:pPr>
              <w:pStyle w:val="ListParagraph"/>
              <w:numPr>
                <w:ilvl w:val="0"/>
                <w:numId w:val="15"/>
              </w:numPr>
            </w:pPr>
            <w:r>
              <w:t>Report pulmonary or cardiac symptoms</w:t>
            </w:r>
          </w:p>
          <w:p w14:paraId="0B1B3E7B" w14:textId="77777777" w:rsidR="003A10D1" w:rsidRDefault="003A10D1" w:rsidP="003A10D1">
            <w:pPr>
              <w:pStyle w:val="ListParagraph"/>
              <w:numPr>
                <w:ilvl w:val="0"/>
                <w:numId w:val="15"/>
              </w:numPr>
            </w:pPr>
            <w:r>
              <w:t>Monitor signs of acidosis (confusion and rapid breathing)</w:t>
            </w:r>
          </w:p>
          <w:p w14:paraId="2F38A936" w14:textId="77777777" w:rsidR="00F94F4D" w:rsidRDefault="00F94F4D" w:rsidP="003A10D1">
            <w:pPr>
              <w:pStyle w:val="ListParagraph"/>
              <w:ind w:left="1440"/>
            </w:pPr>
          </w:p>
          <w:p w14:paraId="2BC03CC2" w14:textId="77777777" w:rsidR="003A10D1" w:rsidRDefault="003A10D1" w:rsidP="003A10D1"/>
          <w:p w14:paraId="08E7A48A" w14:textId="77777777" w:rsidR="00F94F4D" w:rsidRDefault="00F94F4D" w:rsidP="0035545C">
            <w:pPr>
              <w:pStyle w:val="ListParagraph"/>
            </w:pPr>
          </w:p>
        </w:tc>
      </w:tr>
    </w:tbl>
    <w:p w14:paraId="47A9DE56" w14:textId="77777777" w:rsidR="00F94F4D" w:rsidRPr="00BD7477" w:rsidRDefault="00F94F4D" w:rsidP="00F94F4D"/>
    <w:p w14:paraId="5AC367A7" w14:textId="77777777" w:rsidR="00F94F4D" w:rsidRPr="00BD7477" w:rsidRDefault="00F94F4D" w:rsidP="00F94F4D"/>
    <w:p w14:paraId="156C466A" w14:textId="77777777" w:rsidR="00F94F4D" w:rsidRPr="00BD7477" w:rsidRDefault="00F94F4D" w:rsidP="00F94F4D"/>
    <w:p w14:paraId="75D614B1" w14:textId="77777777" w:rsidR="00F94F4D" w:rsidRDefault="00F94F4D" w:rsidP="00F94F4D"/>
    <w:p w14:paraId="30E4AF61" w14:textId="77777777" w:rsidR="00F94F4D" w:rsidRDefault="00F94F4D" w:rsidP="00F94F4D"/>
    <w:p w14:paraId="5028F76D" w14:textId="77777777" w:rsidR="00F94F4D" w:rsidRDefault="00F94F4D" w:rsidP="00F94F4D"/>
    <w:tbl>
      <w:tblPr>
        <w:tblStyle w:val="TableGrid"/>
        <w:tblpPr w:leftFromText="180" w:rightFromText="180" w:tblpY="597"/>
        <w:tblW w:w="0" w:type="auto"/>
        <w:tblLook w:val="04A0" w:firstRow="1" w:lastRow="0" w:firstColumn="1" w:lastColumn="0" w:noHBand="0" w:noVBand="1"/>
      </w:tblPr>
      <w:tblGrid>
        <w:gridCol w:w="3235"/>
        <w:gridCol w:w="1440"/>
        <w:gridCol w:w="4675"/>
      </w:tblGrid>
      <w:tr w:rsidR="00F94F4D" w14:paraId="65134DA3" w14:textId="77777777" w:rsidTr="0035545C">
        <w:tc>
          <w:tcPr>
            <w:tcW w:w="9350" w:type="dxa"/>
            <w:gridSpan w:val="3"/>
          </w:tcPr>
          <w:p w14:paraId="4EA8EC9C" w14:textId="77777777" w:rsidR="00F94F4D" w:rsidRPr="00BD7477" w:rsidRDefault="003A10D1" w:rsidP="0035545C">
            <w:pPr>
              <w:jc w:val="center"/>
              <w:rPr>
                <w:b/>
                <w:bCs/>
                <w:sz w:val="32"/>
                <w:szCs w:val="32"/>
              </w:rPr>
            </w:pPr>
            <w:proofErr w:type="gramStart"/>
            <w:r>
              <w:rPr>
                <w:b/>
                <w:bCs/>
                <w:sz w:val="32"/>
                <w:szCs w:val="32"/>
              </w:rPr>
              <w:t>atenolol</w:t>
            </w:r>
            <w:proofErr w:type="gramEnd"/>
            <w:r w:rsidR="00F94F4D" w:rsidRPr="00BD7477">
              <w:rPr>
                <w:b/>
                <w:bCs/>
                <w:sz w:val="32"/>
                <w:szCs w:val="32"/>
              </w:rPr>
              <w:t xml:space="preserve"> (</w:t>
            </w:r>
            <w:r>
              <w:rPr>
                <w:b/>
                <w:bCs/>
                <w:sz w:val="32"/>
                <w:szCs w:val="32"/>
              </w:rPr>
              <w:t>Tenormin</w:t>
            </w:r>
            <w:r w:rsidR="00F94F4D" w:rsidRPr="00BD7477">
              <w:rPr>
                <w:b/>
                <w:bCs/>
                <w:sz w:val="32"/>
                <w:szCs w:val="32"/>
              </w:rPr>
              <w:t>)</w:t>
            </w:r>
          </w:p>
          <w:p w14:paraId="4189F89C" w14:textId="77777777" w:rsidR="00F94F4D" w:rsidRPr="00BD7477" w:rsidRDefault="00F94F4D" w:rsidP="0035545C">
            <w:pPr>
              <w:jc w:val="center"/>
              <w:rPr>
                <w:b/>
                <w:bCs/>
              </w:rPr>
            </w:pPr>
          </w:p>
        </w:tc>
      </w:tr>
      <w:tr w:rsidR="00F94F4D" w14:paraId="379CD2FB" w14:textId="77777777" w:rsidTr="0035545C">
        <w:tc>
          <w:tcPr>
            <w:tcW w:w="3235" w:type="dxa"/>
          </w:tcPr>
          <w:p w14:paraId="309665AB" w14:textId="77777777" w:rsidR="00F94F4D" w:rsidRDefault="00F94F4D" w:rsidP="0035545C">
            <w:r>
              <w:t>Classification:</w:t>
            </w:r>
          </w:p>
        </w:tc>
        <w:tc>
          <w:tcPr>
            <w:tcW w:w="6115" w:type="dxa"/>
            <w:gridSpan w:val="2"/>
          </w:tcPr>
          <w:p w14:paraId="14C729D7" w14:textId="77777777" w:rsidR="00F94F4D" w:rsidRDefault="00F94F4D" w:rsidP="0035545C">
            <w:r>
              <w:t>Indication:</w:t>
            </w:r>
          </w:p>
        </w:tc>
      </w:tr>
      <w:tr w:rsidR="00F94F4D" w14:paraId="57A0E22B" w14:textId="77777777" w:rsidTr="0035545C">
        <w:tc>
          <w:tcPr>
            <w:tcW w:w="3235" w:type="dxa"/>
          </w:tcPr>
          <w:p w14:paraId="1656B1AA" w14:textId="77777777" w:rsidR="00F94F4D" w:rsidRDefault="003A10D1" w:rsidP="0035545C">
            <w:r>
              <w:t>Beta blocker</w:t>
            </w:r>
          </w:p>
          <w:p w14:paraId="16EA8F5E" w14:textId="77777777" w:rsidR="00F94F4D" w:rsidRDefault="00F94F4D" w:rsidP="0035545C"/>
          <w:p w14:paraId="3F8ABD00" w14:textId="77777777" w:rsidR="00F94F4D" w:rsidRDefault="00F94F4D" w:rsidP="0035545C"/>
        </w:tc>
        <w:tc>
          <w:tcPr>
            <w:tcW w:w="6115" w:type="dxa"/>
            <w:gridSpan w:val="2"/>
          </w:tcPr>
          <w:p w14:paraId="48817726" w14:textId="77777777" w:rsidR="00F94F4D" w:rsidRDefault="00780EE8" w:rsidP="0035545C">
            <w:r>
              <w:t xml:space="preserve">Treats </w:t>
            </w:r>
          </w:p>
          <w:p w14:paraId="29C4D7F4" w14:textId="77777777" w:rsidR="00780EE8" w:rsidRDefault="00780EE8" w:rsidP="00780EE8">
            <w:pPr>
              <w:pStyle w:val="ListParagraph"/>
              <w:numPr>
                <w:ilvl w:val="0"/>
                <w:numId w:val="18"/>
              </w:numPr>
            </w:pPr>
            <w:r>
              <w:t>High blood pressure</w:t>
            </w:r>
          </w:p>
          <w:p w14:paraId="7F9D7BBC" w14:textId="77777777" w:rsidR="00F94F4D" w:rsidRDefault="00780EE8" w:rsidP="0035545C">
            <w:pPr>
              <w:pStyle w:val="ListParagraph"/>
              <w:numPr>
                <w:ilvl w:val="0"/>
                <w:numId w:val="18"/>
              </w:numPr>
            </w:pPr>
            <w:r>
              <w:t>Chest pain</w:t>
            </w:r>
          </w:p>
        </w:tc>
      </w:tr>
      <w:tr w:rsidR="00F94F4D" w14:paraId="47D56725" w14:textId="77777777" w:rsidTr="0035545C">
        <w:tc>
          <w:tcPr>
            <w:tcW w:w="4675" w:type="dxa"/>
            <w:gridSpan w:val="2"/>
          </w:tcPr>
          <w:p w14:paraId="521163A9" w14:textId="77777777" w:rsidR="00F94F4D" w:rsidRDefault="00F94F4D" w:rsidP="0035545C">
            <w:r>
              <w:t>Side effects/ adverse reactions:</w:t>
            </w:r>
          </w:p>
        </w:tc>
        <w:tc>
          <w:tcPr>
            <w:tcW w:w="4675" w:type="dxa"/>
          </w:tcPr>
          <w:p w14:paraId="002934A6" w14:textId="77777777" w:rsidR="00F94F4D" w:rsidRDefault="00F94F4D" w:rsidP="0035545C">
            <w:r>
              <w:t>Nursing Considerations:</w:t>
            </w:r>
          </w:p>
        </w:tc>
      </w:tr>
      <w:tr w:rsidR="00F94F4D" w14:paraId="4DA12BF3" w14:textId="77777777" w:rsidTr="0035545C">
        <w:tc>
          <w:tcPr>
            <w:tcW w:w="4675" w:type="dxa"/>
            <w:gridSpan w:val="2"/>
          </w:tcPr>
          <w:p w14:paraId="60E2E20A" w14:textId="77777777" w:rsidR="00F94F4D" w:rsidRDefault="00F94F4D" w:rsidP="0035545C"/>
          <w:p w14:paraId="7B067B90" w14:textId="77777777" w:rsidR="00F94F4D" w:rsidRDefault="00780EE8" w:rsidP="00780EE8">
            <w:pPr>
              <w:pStyle w:val="ListParagraph"/>
              <w:numPr>
                <w:ilvl w:val="0"/>
                <w:numId w:val="19"/>
              </w:numPr>
            </w:pPr>
            <w:r>
              <w:t>Blurred vision</w:t>
            </w:r>
          </w:p>
          <w:p w14:paraId="42BF2CA9" w14:textId="77777777" w:rsidR="00780EE8" w:rsidRDefault="00780EE8" w:rsidP="00780EE8">
            <w:pPr>
              <w:pStyle w:val="ListParagraph"/>
              <w:numPr>
                <w:ilvl w:val="0"/>
                <w:numId w:val="19"/>
              </w:numPr>
            </w:pPr>
            <w:r>
              <w:t>Labored breathing</w:t>
            </w:r>
          </w:p>
          <w:p w14:paraId="3B213838" w14:textId="77777777" w:rsidR="00780EE8" w:rsidRDefault="00780EE8" w:rsidP="00780EE8">
            <w:pPr>
              <w:pStyle w:val="ListParagraph"/>
              <w:numPr>
                <w:ilvl w:val="0"/>
                <w:numId w:val="19"/>
              </w:numPr>
            </w:pPr>
            <w:r>
              <w:t>Dizziness</w:t>
            </w:r>
          </w:p>
          <w:p w14:paraId="04769A9C" w14:textId="77777777" w:rsidR="00780EE8" w:rsidRDefault="00780EE8" w:rsidP="00780EE8">
            <w:pPr>
              <w:pStyle w:val="ListParagraph"/>
              <w:numPr>
                <w:ilvl w:val="0"/>
                <w:numId w:val="19"/>
              </w:numPr>
            </w:pPr>
            <w:r>
              <w:t>Tightness in chest</w:t>
            </w:r>
          </w:p>
          <w:p w14:paraId="5515F31D" w14:textId="77777777" w:rsidR="00780EE8" w:rsidRDefault="00780EE8" w:rsidP="00780EE8">
            <w:pPr>
              <w:pStyle w:val="ListParagraph"/>
              <w:numPr>
                <w:ilvl w:val="0"/>
                <w:numId w:val="19"/>
              </w:numPr>
            </w:pPr>
            <w:r>
              <w:t>Wheezing</w:t>
            </w:r>
          </w:p>
          <w:p w14:paraId="461C9253" w14:textId="77777777" w:rsidR="00F94F4D" w:rsidRDefault="00F94F4D" w:rsidP="00780EE8">
            <w:pPr>
              <w:pStyle w:val="ListParagraph"/>
            </w:pPr>
          </w:p>
        </w:tc>
        <w:tc>
          <w:tcPr>
            <w:tcW w:w="4675" w:type="dxa"/>
          </w:tcPr>
          <w:p w14:paraId="51265E7B" w14:textId="77777777" w:rsidR="00780EE8" w:rsidRPr="00464DA1" w:rsidRDefault="00780EE8" w:rsidP="00464DA1">
            <w:pPr>
              <w:pStyle w:val="ListParagraph"/>
              <w:numPr>
                <w:ilvl w:val="0"/>
                <w:numId w:val="19"/>
              </w:numPr>
              <w:tabs>
                <w:tab w:val="left" w:pos="1170"/>
              </w:tabs>
              <w:rPr>
                <w:rFonts w:eastAsia="Times New Roman" w:cs="Times New Roman"/>
              </w:rPr>
            </w:pPr>
            <w:r w:rsidRPr="00464DA1">
              <w:rPr>
                <w:rFonts w:eastAsia="Times New Roman" w:cs="Arial"/>
                <w:bCs/>
                <w:shd w:val="clear" w:color="auto" w:fill="FFFFFF"/>
              </w:rPr>
              <w:t>Assess the patient's apical pulse and blood pressure because medication can decrease blood pressure</w:t>
            </w:r>
          </w:p>
          <w:p w14:paraId="480376D7" w14:textId="77777777" w:rsidR="00464DA1" w:rsidRPr="00464DA1" w:rsidRDefault="00464DA1" w:rsidP="00464DA1">
            <w:pPr>
              <w:pStyle w:val="ListParagraph"/>
              <w:numPr>
                <w:ilvl w:val="0"/>
                <w:numId w:val="19"/>
              </w:numPr>
              <w:tabs>
                <w:tab w:val="left" w:pos="1170"/>
              </w:tabs>
              <w:rPr>
                <w:rFonts w:eastAsia="Times New Roman" w:cs="Times New Roman"/>
              </w:rPr>
            </w:pPr>
            <w:r>
              <w:rPr>
                <w:rFonts w:eastAsia="Times New Roman" w:cs="Arial"/>
                <w:bCs/>
                <w:shd w:val="clear" w:color="auto" w:fill="FFFFFF"/>
              </w:rPr>
              <w:t>Masks symptoms associated with diabetes mellitus</w:t>
            </w:r>
          </w:p>
          <w:p w14:paraId="47F2EDFF" w14:textId="77777777" w:rsidR="00F94F4D" w:rsidRDefault="00F94F4D" w:rsidP="00464DA1"/>
        </w:tc>
      </w:tr>
    </w:tbl>
    <w:p w14:paraId="3B1FDABA" w14:textId="77777777" w:rsidR="00F94F4D" w:rsidRDefault="00F94F4D" w:rsidP="00F94F4D"/>
    <w:tbl>
      <w:tblPr>
        <w:tblStyle w:val="TableGrid"/>
        <w:tblpPr w:leftFromText="180" w:rightFromText="180" w:vertAnchor="page" w:horzAnchor="page" w:tblpX="1369" w:tblpY="8101"/>
        <w:tblW w:w="0" w:type="auto"/>
        <w:tblLook w:val="04A0" w:firstRow="1" w:lastRow="0" w:firstColumn="1" w:lastColumn="0" w:noHBand="0" w:noVBand="1"/>
      </w:tblPr>
      <w:tblGrid>
        <w:gridCol w:w="3235"/>
        <w:gridCol w:w="1440"/>
        <w:gridCol w:w="4675"/>
      </w:tblGrid>
      <w:tr w:rsidR="00F94F4D" w14:paraId="0F93047B" w14:textId="77777777" w:rsidTr="0035545C">
        <w:tc>
          <w:tcPr>
            <w:tcW w:w="9350" w:type="dxa"/>
            <w:gridSpan w:val="3"/>
          </w:tcPr>
          <w:p w14:paraId="5016D60E" w14:textId="77777777" w:rsidR="00F94F4D" w:rsidRPr="00BD7477" w:rsidRDefault="00464DA1" w:rsidP="0035545C">
            <w:pPr>
              <w:jc w:val="center"/>
              <w:rPr>
                <w:b/>
                <w:bCs/>
                <w:sz w:val="32"/>
                <w:szCs w:val="32"/>
              </w:rPr>
            </w:pPr>
            <w:proofErr w:type="spellStart"/>
            <w:proofErr w:type="gramStart"/>
            <w:r>
              <w:rPr>
                <w:b/>
                <w:bCs/>
                <w:sz w:val="32"/>
                <w:szCs w:val="32"/>
              </w:rPr>
              <w:t>metoprolol</w:t>
            </w:r>
            <w:proofErr w:type="spellEnd"/>
            <w:proofErr w:type="gramEnd"/>
            <w:r w:rsidR="00F94F4D">
              <w:rPr>
                <w:b/>
                <w:bCs/>
                <w:sz w:val="32"/>
                <w:szCs w:val="32"/>
              </w:rPr>
              <w:t>(</w:t>
            </w:r>
            <w:r>
              <w:rPr>
                <w:b/>
                <w:bCs/>
                <w:sz w:val="32"/>
                <w:szCs w:val="32"/>
              </w:rPr>
              <w:t>Toprol, Lopressor</w:t>
            </w:r>
            <w:r w:rsidR="00F94F4D">
              <w:rPr>
                <w:b/>
                <w:bCs/>
                <w:sz w:val="32"/>
                <w:szCs w:val="32"/>
              </w:rPr>
              <w:t>)</w:t>
            </w:r>
          </w:p>
          <w:p w14:paraId="171EB1AD" w14:textId="77777777" w:rsidR="00F94F4D" w:rsidRPr="00BD7477" w:rsidRDefault="00F94F4D" w:rsidP="0035545C">
            <w:pPr>
              <w:jc w:val="center"/>
              <w:rPr>
                <w:b/>
                <w:bCs/>
              </w:rPr>
            </w:pPr>
          </w:p>
        </w:tc>
      </w:tr>
      <w:tr w:rsidR="00F94F4D" w14:paraId="67FA84E0" w14:textId="77777777" w:rsidTr="0035545C">
        <w:tc>
          <w:tcPr>
            <w:tcW w:w="3235" w:type="dxa"/>
          </w:tcPr>
          <w:p w14:paraId="161F92DE" w14:textId="77777777" w:rsidR="00F94F4D" w:rsidRPr="000F13E6" w:rsidRDefault="00F94F4D" w:rsidP="0035545C">
            <w:pPr>
              <w:rPr>
                <w:i/>
                <w:iCs/>
              </w:rPr>
            </w:pPr>
            <w:r w:rsidRPr="000F13E6">
              <w:rPr>
                <w:i/>
                <w:iCs/>
              </w:rPr>
              <w:t>Classification:</w:t>
            </w:r>
          </w:p>
        </w:tc>
        <w:tc>
          <w:tcPr>
            <w:tcW w:w="6115" w:type="dxa"/>
            <w:gridSpan w:val="2"/>
          </w:tcPr>
          <w:p w14:paraId="5451FA41" w14:textId="77777777" w:rsidR="00F94F4D" w:rsidRPr="000F13E6" w:rsidRDefault="00F94F4D" w:rsidP="0035545C">
            <w:pPr>
              <w:rPr>
                <w:i/>
                <w:iCs/>
              </w:rPr>
            </w:pPr>
            <w:r w:rsidRPr="000F13E6">
              <w:rPr>
                <w:i/>
                <w:iCs/>
              </w:rPr>
              <w:t>Indication:</w:t>
            </w:r>
          </w:p>
        </w:tc>
      </w:tr>
      <w:tr w:rsidR="00F94F4D" w14:paraId="32E72F1F" w14:textId="77777777" w:rsidTr="0035545C">
        <w:tc>
          <w:tcPr>
            <w:tcW w:w="3235" w:type="dxa"/>
          </w:tcPr>
          <w:p w14:paraId="10C8697B" w14:textId="77777777" w:rsidR="00F94F4D" w:rsidRDefault="00464DA1" w:rsidP="0035545C">
            <w:r>
              <w:t>Beta Blocker</w:t>
            </w:r>
          </w:p>
          <w:p w14:paraId="738360EF" w14:textId="77777777" w:rsidR="00F94F4D" w:rsidRDefault="00F94F4D" w:rsidP="0035545C"/>
        </w:tc>
        <w:tc>
          <w:tcPr>
            <w:tcW w:w="6115" w:type="dxa"/>
            <w:gridSpan w:val="2"/>
          </w:tcPr>
          <w:p w14:paraId="122A9515" w14:textId="77777777" w:rsidR="00464DA1" w:rsidRDefault="00464DA1" w:rsidP="00464DA1">
            <w:r>
              <w:t>Treats</w:t>
            </w:r>
          </w:p>
          <w:p w14:paraId="06A5FB9B" w14:textId="77777777" w:rsidR="00464DA1" w:rsidRDefault="00464DA1" w:rsidP="00464DA1">
            <w:pPr>
              <w:pStyle w:val="ListParagraph"/>
              <w:numPr>
                <w:ilvl w:val="0"/>
                <w:numId w:val="22"/>
              </w:numPr>
            </w:pPr>
            <w:r>
              <w:t>High blood pressure</w:t>
            </w:r>
          </w:p>
          <w:p w14:paraId="28B22CE5" w14:textId="77777777" w:rsidR="00464DA1" w:rsidRDefault="00464DA1" w:rsidP="00464DA1">
            <w:pPr>
              <w:pStyle w:val="ListParagraph"/>
              <w:numPr>
                <w:ilvl w:val="0"/>
                <w:numId w:val="22"/>
              </w:numPr>
            </w:pPr>
            <w:r>
              <w:t>Chest pain</w:t>
            </w:r>
          </w:p>
          <w:p w14:paraId="567120E3" w14:textId="77777777" w:rsidR="00464DA1" w:rsidRDefault="00464DA1" w:rsidP="00464DA1">
            <w:pPr>
              <w:pStyle w:val="ListParagraph"/>
              <w:numPr>
                <w:ilvl w:val="0"/>
                <w:numId w:val="22"/>
              </w:numPr>
            </w:pPr>
            <w:r>
              <w:t>Heart failure</w:t>
            </w:r>
          </w:p>
          <w:p w14:paraId="4D077A2F" w14:textId="77777777" w:rsidR="00F94F4D" w:rsidRDefault="00F94F4D" w:rsidP="0035545C"/>
        </w:tc>
      </w:tr>
      <w:tr w:rsidR="00F94F4D" w14:paraId="5B758915" w14:textId="77777777" w:rsidTr="0035545C">
        <w:tc>
          <w:tcPr>
            <w:tcW w:w="4675" w:type="dxa"/>
            <w:gridSpan w:val="2"/>
          </w:tcPr>
          <w:p w14:paraId="6A078E21" w14:textId="77777777" w:rsidR="00F94F4D" w:rsidRPr="000F13E6" w:rsidRDefault="00F94F4D" w:rsidP="0035545C">
            <w:pPr>
              <w:rPr>
                <w:i/>
                <w:iCs/>
              </w:rPr>
            </w:pPr>
            <w:r w:rsidRPr="000F13E6">
              <w:rPr>
                <w:i/>
                <w:iCs/>
              </w:rPr>
              <w:t>Side effects/ adverse reactions:</w:t>
            </w:r>
          </w:p>
        </w:tc>
        <w:tc>
          <w:tcPr>
            <w:tcW w:w="4675" w:type="dxa"/>
          </w:tcPr>
          <w:p w14:paraId="3EE467F9" w14:textId="77777777" w:rsidR="00F94F4D" w:rsidRPr="000F13E6" w:rsidRDefault="00F94F4D" w:rsidP="0035545C">
            <w:pPr>
              <w:rPr>
                <w:i/>
                <w:iCs/>
              </w:rPr>
            </w:pPr>
            <w:r w:rsidRPr="000F13E6">
              <w:rPr>
                <w:i/>
                <w:iCs/>
              </w:rPr>
              <w:t>Nursing Considerations:</w:t>
            </w:r>
          </w:p>
        </w:tc>
      </w:tr>
      <w:tr w:rsidR="00F94F4D" w14:paraId="1F4BCA63" w14:textId="77777777" w:rsidTr="0035545C">
        <w:tc>
          <w:tcPr>
            <w:tcW w:w="4675" w:type="dxa"/>
            <w:gridSpan w:val="2"/>
          </w:tcPr>
          <w:p w14:paraId="4718CB5C" w14:textId="77777777" w:rsidR="00F94F4D" w:rsidRDefault="00F94F4D" w:rsidP="0035545C">
            <w:pPr>
              <w:pStyle w:val="ListParagraph"/>
            </w:pPr>
          </w:p>
          <w:p w14:paraId="1D3E755F" w14:textId="77777777" w:rsidR="00F94F4D" w:rsidRDefault="00464DA1" w:rsidP="00464DA1">
            <w:pPr>
              <w:pStyle w:val="ListParagraph"/>
              <w:numPr>
                <w:ilvl w:val="0"/>
                <w:numId w:val="23"/>
              </w:numPr>
            </w:pPr>
            <w:r>
              <w:t>Dizziness</w:t>
            </w:r>
          </w:p>
          <w:p w14:paraId="0029750A" w14:textId="77777777" w:rsidR="00464DA1" w:rsidRDefault="00464DA1" w:rsidP="00464DA1">
            <w:pPr>
              <w:pStyle w:val="ListParagraph"/>
              <w:numPr>
                <w:ilvl w:val="0"/>
                <w:numId w:val="23"/>
              </w:numPr>
            </w:pPr>
            <w:r>
              <w:t>Depression</w:t>
            </w:r>
          </w:p>
          <w:p w14:paraId="517BA499" w14:textId="77777777" w:rsidR="00464DA1" w:rsidRDefault="00464DA1" w:rsidP="00464DA1">
            <w:pPr>
              <w:pStyle w:val="ListParagraph"/>
              <w:numPr>
                <w:ilvl w:val="0"/>
                <w:numId w:val="23"/>
              </w:numPr>
            </w:pPr>
            <w:r>
              <w:t>Nausea</w:t>
            </w:r>
          </w:p>
          <w:p w14:paraId="0F66629E" w14:textId="77777777" w:rsidR="00464DA1" w:rsidRDefault="00464DA1" w:rsidP="00464DA1">
            <w:pPr>
              <w:pStyle w:val="ListParagraph"/>
              <w:numPr>
                <w:ilvl w:val="0"/>
                <w:numId w:val="23"/>
              </w:numPr>
            </w:pPr>
            <w:r>
              <w:t>Bloating</w:t>
            </w:r>
          </w:p>
          <w:p w14:paraId="65E211E0" w14:textId="77777777" w:rsidR="00464DA1" w:rsidRDefault="00464DA1" w:rsidP="00464DA1">
            <w:pPr>
              <w:pStyle w:val="ListParagraph"/>
              <w:numPr>
                <w:ilvl w:val="0"/>
                <w:numId w:val="23"/>
              </w:numPr>
            </w:pPr>
            <w:r>
              <w:t>Dry mouth</w:t>
            </w:r>
          </w:p>
          <w:p w14:paraId="2CD4AD58" w14:textId="77777777" w:rsidR="00464DA1" w:rsidRDefault="00D30BFC" w:rsidP="00464DA1">
            <w:pPr>
              <w:pStyle w:val="ListParagraph"/>
              <w:numPr>
                <w:ilvl w:val="0"/>
                <w:numId w:val="23"/>
              </w:numPr>
            </w:pPr>
            <w:r>
              <w:t>Fatigue</w:t>
            </w:r>
          </w:p>
          <w:p w14:paraId="760AE32E" w14:textId="77777777" w:rsidR="00F94F4D" w:rsidRDefault="00F94F4D" w:rsidP="00464DA1"/>
        </w:tc>
        <w:tc>
          <w:tcPr>
            <w:tcW w:w="4675" w:type="dxa"/>
          </w:tcPr>
          <w:p w14:paraId="1ABA503A" w14:textId="77777777" w:rsidR="00464DA1" w:rsidRDefault="00464DA1" w:rsidP="00464DA1">
            <w:pPr>
              <w:pStyle w:val="ListParagraph"/>
              <w:numPr>
                <w:ilvl w:val="0"/>
                <w:numId w:val="23"/>
              </w:numPr>
            </w:pPr>
            <w:r>
              <w:t>Monitor hemodynamics</w:t>
            </w:r>
          </w:p>
          <w:p w14:paraId="78A485ED" w14:textId="77777777" w:rsidR="00464DA1" w:rsidRDefault="00464DA1" w:rsidP="00464DA1">
            <w:pPr>
              <w:pStyle w:val="ListParagraph"/>
              <w:numPr>
                <w:ilvl w:val="0"/>
                <w:numId w:val="23"/>
              </w:numPr>
            </w:pPr>
            <w:r>
              <w:t xml:space="preserve">May lead to </w:t>
            </w:r>
            <w:proofErr w:type="spellStart"/>
            <w:r>
              <w:t>bradycardia</w:t>
            </w:r>
            <w:proofErr w:type="spellEnd"/>
            <w:r>
              <w:t>, pulmonary edema</w:t>
            </w:r>
          </w:p>
          <w:p w14:paraId="5AB2D287" w14:textId="77777777" w:rsidR="00F94F4D" w:rsidRDefault="00464DA1" w:rsidP="00464DA1">
            <w:pPr>
              <w:pStyle w:val="ListParagraph"/>
              <w:numPr>
                <w:ilvl w:val="0"/>
                <w:numId w:val="23"/>
              </w:numPr>
            </w:pPr>
            <w:r>
              <w:t>Assess I&amp;Os and monitor for signs of CHF</w:t>
            </w:r>
          </w:p>
          <w:p w14:paraId="19436195" w14:textId="77777777" w:rsidR="00F94F4D" w:rsidRDefault="00F94F4D" w:rsidP="0035545C">
            <w:pPr>
              <w:pStyle w:val="ListParagraph"/>
            </w:pPr>
          </w:p>
          <w:p w14:paraId="4903511E" w14:textId="77777777" w:rsidR="00F94F4D" w:rsidRDefault="00F94F4D" w:rsidP="0035545C">
            <w:pPr>
              <w:pStyle w:val="ListParagraph"/>
            </w:pPr>
          </w:p>
        </w:tc>
      </w:tr>
    </w:tbl>
    <w:p w14:paraId="399FED51" w14:textId="77777777" w:rsidR="00F94F4D" w:rsidRPr="00BD7477" w:rsidRDefault="00F94F4D" w:rsidP="00F94F4D"/>
    <w:p w14:paraId="475FFC7D" w14:textId="77777777" w:rsidR="00F94F4D" w:rsidRPr="00BD7477" w:rsidRDefault="00F94F4D" w:rsidP="00F94F4D"/>
    <w:p w14:paraId="48662CDD" w14:textId="77777777" w:rsidR="00F94F4D" w:rsidRPr="00BD7477" w:rsidRDefault="00F94F4D" w:rsidP="00F94F4D"/>
    <w:p w14:paraId="12D3F1E1" w14:textId="77777777" w:rsidR="00F94F4D" w:rsidRDefault="00F94F4D" w:rsidP="00F94F4D"/>
    <w:p w14:paraId="67F3052D" w14:textId="77777777" w:rsidR="00F94F4D" w:rsidRDefault="00F94F4D" w:rsidP="00F94F4D"/>
    <w:p w14:paraId="711A7147" w14:textId="77777777" w:rsidR="00F94F4D" w:rsidRDefault="00F94F4D" w:rsidP="00F94F4D"/>
    <w:tbl>
      <w:tblPr>
        <w:tblStyle w:val="TableGrid"/>
        <w:tblpPr w:leftFromText="180" w:rightFromText="180" w:tblpY="597"/>
        <w:tblW w:w="0" w:type="auto"/>
        <w:tblLook w:val="04A0" w:firstRow="1" w:lastRow="0" w:firstColumn="1" w:lastColumn="0" w:noHBand="0" w:noVBand="1"/>
      </w:tblPr>
      <w:tblGrid>
        <w:gridCol w:w="3235"/>
        <w:gridCol w:w="1440"/>
        <w:gridCol w:w="4675"/>
      </w:tblGrid>
      <w:tr w:rsidR="00F94F4D" w14:paraId="04A65F2F" w14:textId="77777777" w:rsidTr="0035545C">
        <w:tc>
          <w:tcPr>
            <w:tcW w:w="9350" w:type="dxa"/>
            <w:gridSpan w:val="3"/>
          </w:tcPr>
          <w:p w14:paraId="1E789A25" w14:textId="77777777" w:rsidR="00F94F4D" w:rsidRPr="00BD7477" w:rsidRDefault="00D30BFC" w:rsidP="0035545C">
            <w:pPr>
              <w:jc w:val="center"/>
              <w:rPr>
                <w:b/>
                <w:bCs/>
                <w:sz w:val="32"/>
                <w:szCs w:val="32"/>
              </w:rPr>
            </w:pPr>
            <w:proofErr w:type="gramStart"/>
            <w:r>
              <w:rPr>
                <w:b/>
                <w:bCs/>
                <w:sz w:val="32"/>
                <w:szCs w:val="32"/>
              </w:rPr>
              <w:t>furosemide</w:t>
            </w:r>
            <w:proofErr w:type="gramEnd"/>
            <w:r w:rsidR="00F94F4D" w:rsidRPr="00BD7477">
              <w:rPr>
                <w:b/>
                <w:bCs/>
                <w:sz w:val="32"/>
                <w:szCs w:val="32"/>
              </w:rPr>
              <w:t xml:space="preserve"> (</w:t>
            </w:r>
            <w:r>
              <w:rPr>
                <w:b/>
                <w:bCs/>
                <w:sz w:val="32"/>
                <w:szCs w:val="32"/>
              </w:rPr>
              <w:t>Lasix</w:t>
            </w:r>
            <w:r w:rsidR="00F94F4D" w:rsidRPr="00BD7477">
              <w:rPr>
                <w:b/>
                <w:bCs/>
                <w:sz w:val="32"/>
                <w:szCs w:val="32"/>
              </w:rPr>
              <w:t>)</w:t>
            </w:r>
          </w:p>
          <w:p w14:paraId="13BE3FE8" w14:textId="77777777" w:rsidR="00F94F4D" w:rsidRPr="00BD7477" w:rsidRDefault="00F94F4D" w:rsidP="0035545C">
            <w:pPr>
              <w:jc w:val="center"/>
              <w:rPr>
                <w:b/>
                <w:bCs/>
              </w:rPr>
            </w:pPr>
          </w:p>
        </w:tc>
      </w:tr>
      <w:tr w:rsidR="00F94F4D" w14:paraId="0CD10D5B" w14:textId="77777777" w:rsidTr="0035545C">
        <w:tc>
          <w:tcPr>
            <w:tcW w:w="3235" w:type="dxa"/>
          </w:tcPr>
          <w:p w14:paraId="7D9E2E84" w14:textId="77777777" w:rsidR="00F94F4D" w:rsidRDefault="00F94F4D" w:rsidP="0035545C">
            <w:r>
              <w:t>Classification:</w:t>
            </w:r>
          </w:p>
        </w:tc>
        <w:tc>
          <w:tcPr>
            <w:tcW w:w="6115" w:type="dxa"/>
            <w:gridSpan w:val="2"/>
          </w:tcPr>
          <w:p w14:paraId="386B70BE" w14:textId="77777777" w:rsidR="00F94F4D" w:rsidRDefault="00F94F4D" w:rsidP="0035545C">
            <w:r>
              <w:t>Indication:</w:t>
            </w:r>
          </w:p>
        </w:tc>
      </w:tr>
      <w:tr w:rsidR="00F94F4D" w14:paraId="60187E81" w14:textId="77777777" w:rsidTr="0035545C">
        <w:tc>
          <w:tcPr>
            <w:tcW w:w="3235" w:type="dxa"/>
          </w:tcPr>
          <w:p w14:paraId="4AFA17DA" w14:textId="77777777" w:rsidR="00F94F4D" w:rsidRDefault="00D30BFC" w:rsidP="0035545C">
            <w:r>
              <w:t>Loop diuretic</w:t>
            </w:r>
          </w:p>
        </w:tc>
        <w:tc>
          <w:tcPr>
            <w:tcW w:w="6115" w:type="dxa"/>
            <w:gridSpan w:val="2"/>
          </w:tcPr>
          <w:p w14:paraId="7771DE15" w14:textId="77777777" w:rsidR="00F94F4D" w:rsidRDefault="00D30BFC" w:rsidP="0035545C">
            <w:r>
              <w:t>Treats</w:t>
            </w:r>
          </w:p>
          <w:p w14:paraId="6661CE4D" w14:textId="77777777" w:rsidR="00D30BFC" w:rsidRDefault="00D30BFC" w:rsidP="00D30BFC">
            <w:pPr>
              <w:pStyle w:val="ListParagraph"/>
              <w:numPr>
                <w:ilvl w:val="0"/>
                <w:numId w:val="24"/>
              </w:numPr>
            </w:pPr>
            <w:r>
              <w:t>Fluid retention (edema)</w:t>
            </w:r>
          </w:p>
          <w:p w14:paraId="513457C8" w14:textId="77777777" w:rsidR="00F94F4D" w:rsidRDefault="00D30BFC" w:rsidP="0035545C">
            <w:pPr>
              <w:pStyle w:val="ListParagraph"/>
              <w:numPr>
                <w:ilvl w:val="0"/>
                <w:numId w:val="24"/>
              </w:numPr>
            </w:pPr>
            <w:r>
              <w:t>Swelling caused by CHF, liver disease, kidney disease,</w:t>
            </w:r>
          </w:p>
        </w:tc>
      </w:tr>
      <w:tr w:rsidR="00F94F4D" w14:paraId="6C8AB51B" w14:textId="77777777" w:rsidTr="0035545C">
        <w:tc>
          <w:tcPr>
            <w:tcW w:w="4675" w:type="dxa"/>
            <w:gridSpan w:val="2"/>
          </w:tcPr>
          <w:p w14:paraId="26B9F574" w14:textId="77777777" w:rsidR="00F94F4D" w:rsidRDefault="00F94F4D" w:rsidP="0035545C">
            <w:r>
              <w:t>Side effects/ adverse reactions:</w:t>
            </w:r>
          </w:p>
        </w:tc>
        <w:tc>
          <w:tcPr>
            <w:tcW w:w="4675" w:type="dxa"/>
          </w:tcPr>
          <w:p w14:paraId="470A2DC5" w14:textId="77777777" w:rsidR="00F94F4D" w:rsidRDefault="00F94F4D" w:rsidP="0035545C">
            <w:r>
              <w:t>Nursing Considerations:</w:t>
            </w:r>
          </w:p>
        </w:tc>
      </w:tr>
      <w:tr w:rsidR="00F94F4D" w14:paraId="49A3515F" w14:textId="77777777" w:rsidTr="0035545C">
        <w:tc>
          <w:tcPr>
            <w:tcW w:w="4675" w:type="dxa"/>
            <w:gridSpan w:val="2"/>
          </w:tcPr>
          <w:p w14:paraId="2052C525" w14:textId="77777777" w:rsidR="00F94F4D" w:rsidRDefault="00D30BFC" w:rsidP="00D30BFC">
            <w:pPr>
              <w:pStyle w:val="ListParagraph"/>
              <w:numPr>
                <w:ilvl w:val="0"/>
                <w:numId w:val="25"/>
              </w:numPr>
            </w:pPr>
            <w:r>
              <w:t>Urinating often</w:t>
            </w:r>
          </w:p>
          <w:p w14:paraId="2261EB7E" w14:textId="77777777" w:rsidR="00D30BFC" w:rsidRDefault="00D30BFC" w:rsidP="00D30BFC">
            <w:pPr>
              <w:pStyle w:val="ListParagraph"/>
              <w:numPr>
                <w:ilvl w:val="0"/>
                <w:numId w:val="25"/>
              </w:numPr>
            </w:pPr>
            <w:r>
              <w:t>Feeling thirsty, dry mouth</w:t>
            </w:r>
          </w:p>
          <w:p w14:paraId="21940C74" w14:textId="77777777" w:rsidR="00D30BFC" w:rsidRDefault="00D30BFC" w:rsidP="00D30BFC">
            <w:pPr>
              <w:pStyle w:val="ListParagraph"/>
              <w:numPr>
                <w:ilvl w:val="0"/>
                <w:numId w:val="25"/>
              </w:numPr>
            </w:pPr>
            <w:r>
              <w:t>Dizziness, headaches</w:t>
            </w:r>
          </w:p>
          <w:p w14:paraId="47AE8326" w14:textId="77777777" w:rsidR="00D30BFC" w:rsidRDefault="00D30BFC" w:rsidP="00D30BFC">
            <w:pPr>
              <w:pStyle w:val="ListParagraph"/>
              <w:numPr>
                <w:ilvl w:val="0"/>
                <w:numId w:val="25"/>
              </w:numPr>
            </w:pPr>
            <w:r>
              <w:t>Confusion</w:t>
            </w:r>
          </w:p>
          <w:p w14:paraId="0CEA2DD0" w14:textId="77777777" w:rsidR="00D30BFC" w:rsidRDefault="00D30BFC" w:rsidP="00D30BFC">
            <w:pPr>
              <w:pStyle w:val="ListParagraph"/>
              <w:numPr>
                <w:ilvl w:val="0"/>
                <w:numId w:val="25"/>
              </w:numPr>
            </w:pPr>
            <w:r>
              <w:t>Weak muscles</w:t>
            </w:r>
          </w:p>
          <w:p w14:paraId="0EEC3259" w14:textId="77777777" w:rsidR="00F94F4D" w:rsidRDefault="00F94F4D" w:rsidP="0035545C"/>
        </w:tc>
        <w:tc>
          <w:tcPr>
            <w:tcW w:w="4675" w:type="dxa"/>
          </w:tcPr>
          <w:p w14:paraId="16543323" w14:textId="77777777" w:rsidR="00F94F4D" w:rsidRDefault="00132F9F" w:rsidP="00132F9F">
            <w:pPr>
              <w:pStyle w:val="ListParagraph"/>
              <w:numPr>
                <w:ilvl w:val="0"/>
                <w:numId w:val="25"/>
              </w:numPr>
            </w:pPr>
            <w:r>
              <w:t xml:space="preserve"> Monitor daily weight</w:t>
            </w:r>
          </w:p>
          <w:p w14:paraId="373A7F09" w14:textId="77777777" w:rsidR="00132F9F" w:rsidRDefault="00132F9F" w:rsidP="00132F9F">
            <w:pPr>
              <w:pStyle w:val="ListParagraph"/>
              <w:numPr>
                <w:ilvl w:val="0"/>
                <w:numId w:val="25"/>
              </w:numPr>
            </w:pPr>
            <w:r>
              <w:t>Monitor I&amp;O</w:t>
            </w:r>
          </w:p>
          <w:p w14:paraId="5A285462" w14:textId="77777777" w:rsidR="00132F9F" w:rsidRDefault="00132F9F" w:rsidP="00132F9F">
            <w:pPr>
              <w:pStyle w:val="ListParagraph"/>
              <w:numPr>
                <w:ilvl w:val="0"/>
                <w:numId w:val="25"/>
              </w:numPr>
            </w:pPr>
            <w:r>
              <w:t>Monitor skin turgor and mucous membranes</w:t>
            </w:r>
          </w:p>
          <w:p w14:paraId="583A24D1" w14:textId="77777777" w:rsidR="00132F9F" w:rsidRDefault="00132F9F" w:rsidP="00132F9F">
            <w:pPr>
              <w:pStyle w:val="ListParagraph"/>
              <w:numPr>
                <w:ilvl w:val="0"/>
                <w:numId w:val="25"/>
              </w:numPr>
            </w:pPr>
            <w:r>
              <w:t xml:space="preserve">Monitor BP and pulse before administering </w:t>
            </w:r>
          </w:p>
        </w:tc>
      </w:tr>
    </w:tbl>
    <w:p w14:paraId="1975957C" w14:textId="77777777" w:rsidR="00F94F4D" w:rsidRDefault="00F94F4D" w:rsidP="00F94F4D"/>
    <w:tbl>
      <w:tblPr>
        <w:tblStyle w:val="TableGrid"/>
        <w:tblpPr w:leftFromText="180" w:rightFromText="180" w:vertAnchor="page" w:horzAnchor="page" w:tblpX="1369" w:tblpY="8101"/>
        <w:tblW w:w="10083" w:type="dxa"/>
        <w:tblLook w:val="04A0" w:firstRow="1" w:lastRow="0" w:firstColumn="1" w:lastColumn="0" w:noHBand="0" w:noVBand="1"/>
      </w:tblPr>
      <w:tblGrid>
        <w:gridCol w:w="3488"/>
        <w:gridCol w:w="1553"/>
        <w:gridCol w:w="5042"/>
      </w:tblGrid>
      <w:tr w:rsidR="00F94F4D" w14:paraId="3D68ED6E" w14:textId="77777777" w:rsidTr="002637E5">
        <w:trPr>
          <w:trHeight w:val="864"/>
        </w:trPr>
        <w:tc>
          <w:tcPr>
            <w:tcW w:w="10083" w:type="dxa"/>
            <w:gridSpan w:val="3"/>
          </w:tcPr>
          <w:p w14:paraId="4EF48612" w14:textId="0B25CD06" w:rsidR="00F94F4D" w:rsidRPr="00BD7477" w:rsidRDefault="00CE6E0D" w:rsidP="0035545C">
            <w:pPr>
              <w:jc w:val="center"/>
              <w:rPr>
                <w:b/>
                <w:bCs/>
                <w:sz w:val="32"/>
                <w:szCs w:val="32"/>
              </w:rPr>
            </w:pPr>
            <w:proofErr w:type="gramStart"/>
            <w:r>
              <w:rPr>
                <w:b/>
                <w:bCs/>
                <w:sz w:val="32"/>
                <w:szCs w:val="32"/>
              </w:rPr>
              <w:t>norepinephrine</w:t>
            </w:r>
            <w:proofErr w:type="gramEnd"/>
            <w:r w:rsidR="00F94F4D">
              <w:rPr>
                <w:b/>
                <w:bCs/>
                <w:sz w:val="32"/>
                <w:szCs w:val="32"/>
              </w:rPr>
              <w:t xml:space="preserve"> (</w:t>
            </w:r>
            <w:proofErr w:type="spellStart"/>
            <w:r>
              <w:rPr>
                <w:b/>
                <w:bCs/>
                <w:sz w:val="32"/>
                <w:szCs w:val="32"/>
              </w:rPr>
              <w:t>Levophed</w:t>
            </w:r>
            <w:proofErr w:type="spellEnd"/>
            <w:r w:rsidR="00F94F4D">
              <w:rPr>
                <w:b/>
                <w:bCs/>
                <w:sz w:val="32"/>
                <w:szCs w:val="32"/>
              </w:rPr>
              <w:t>)</w:t>
            </w:r>
          </w:p>
          <w:p w14:paraId="15C83A15" w14:textId="77777777" w:rsidR="00F94F4D" w:rsidRPr="00BD7477" w:rsidRDefault="00F94F4D" w:rsidP="0035545C">
            <w:pPr>
              <w:jc w:val="center"/>
              <w:rPr>
                <w:b/>
                <w:bCs/>
              </w:rPr>
            </w:pPr>
          </w:p>
        </w:tc>
      </w:tr>
      <w:tr w:rsidR="00F94F4D" w14:paraId="7265A169" w14:textId="77777777" w:rsidTr="002637E5">
        <w:trPr>
          <w:trHeight w:val="356"/>
        </w:trPr>
        <w:tc>
          <w:tcPr>
            <w:tcW w:w="3488" w:type="dxa"/>
          </w:tcPr>
          <w:p w14:paraId="7D695878" w14:textId="77777777" w:rsidR="00F94F4D" w:rsidRPr="000F13E6" w:rsidRDefault="00F94F4D" w:rsidP="0035545C">
            <w:pPr>
              <w:rPr>
                <w:i/>
                <w:iCs/>
              </w:rPr>
            </w:pPr>
            <w:r w:rsidRPr="000F13E6">
              <w:rPr>
                <w:i/>
                <w:iCs/>
              </w:rPr>
              <w:t>Classification:</w:t>
            </w:r>
          </w:p>
        </w:tc>
        <w:tc>
          <w:tcPr>
            <w:tcW w:w="6595" w:type="dxa"/>
            <w:gridSpan w:val="2"/>
          </w:tcPr>
          <w:p w14:paraId="4D73E6AF" w14:textId="77777777" w:rsidR="00F94F4D" w:rsidRPr="000F13E6" w:rsidRDefault="00F94F4D" w:rsidP="0035545C">
            <w:pPr>
              <w:rPr>
                <w:i/>
                <w:iCs/>
              </w:rPr>
            </w:pPr>
            <w:r w:rsidRPr="000F13E6">
              <w:rPr>
                <w:i/>
                <w:iCs/>
              </w:rPr>
              <w:t>Indication:</w:t>
            </w:r>
          </w:p>
        </w:tc>
      </w:tr>
      <w:tr w:rsidR="00F94F4D" w14:paraId="4C3C7A35" w14:textId="77777777" w:rsidTr="002637E5">
        <w:trPr>
          <w:trHeight w:val="730"/>
        </w:trPr>
        <w:tc>
          <w:tcPr>
            <w:tcW w:w="3488" w:type="dxa"/>
          </w:tcPr>
          <w:p w14:paraId="7AA7F269" w14:textId="56A8E771" w:rsidR="00F94F4D" w:rsidRDefault="00CE6E0D" w:rsidP="0035545C">
            <w:r>
              <w:t>Non selective adrenergic agonist</w:t>
            </w:r>
          </w:p>
        </w:tc>
        <w:tc>
          <w:tcPr>
            <w:tcW w:w="6595" w:type="dxa"/>
            <w:gridSpan w:val="2"/>
          </w:tcPr>
          <w:p w14:paraId="180B9005" w14:textId="45BDE9DD" w:rsidR="00F94F4D" w:rsidRDefault="00CE6E0D" w:rsidP="0035545C">
            <w:r>
              <w:t>Treats severe hypotension</w:t>
            </w:r>
          </w:p>
          <w:p w14:paraId="0EA0DC9F" w14:textId="77777777" w:rsidR="00F94F4D" w:rsidRDefault="00F94F4D" w:rsidP="0035545C"/>
        </w:tc>
      </w:tr>
      <w:tr w:rsidR="00F94F4D" w14:paraId="176346A7" w14:textId="77777777" w:rsidTr="002637E5">
        <w:trPr>
          <w:trHeight w:val="356"/>
        </w:trPr>
        <w:tc>
          <w:tcPr>
            <w:tcW w:w="5041" w:type="dxa"/>
            <w:gridSpan w:val="2"/>
          </w:tcPr>
          <w:p w14:paraId="472910CE" w14:textId="77777777" w:rsidR="00F94F4D" w:rsidRPr="000F13E6" w:rsidRDefault="00F94F4D" w:rsidP="0035545C">
            <w:pPr>
              <w:rPr>
                <w:i/>
                <w:iCs/>
              </w:rPr>
            </w:pPr>
            <w:r w:rsidRPr="000F13E6">
              <w:rPr>
                <w:i/>
                <w:iCs/>
              </w:rPr>
              <w:t>Side effects/ adverse reactions:</w:t>
            </w:r>
          </w:p>
        </w:tc>
        <w:tc>
          <w:tcPr>
            <w:tcW w:w="5042" w:type="dxa"/>
          </w:tcPr>
          <w:p w14:paraId="0D76889A" w14:textId="77777777" w:rsidR="00F94F4D" w:rsidRPr="000F13E6" w:rsidRDefault="00F94F4D" w:rsidP="0035545C">
            <w:pPr>
              <w:rPr>
                <w:i/>
                <w:iCs/>
              </w:rPr>
            </w:pPr>
            <w:r w:rsidRPr="000F13E6">
              <w:rPr>
                <w:i/>
                <w:iCs/>
              </w:rPr>
              <w:t>Nursing Considerations:</w:t>
            </w:r>
          </w:p>
        </w:tc>
      </w:tr>
      <w:tr w:rsidR="00F94F4D" w14:paraId="70676287" w14:textId="77777777" w:rsidTr="002637E5">
        <w:trPr>
          <w:trHeight w:val="2674"/>
        </w:trPr>
        <w:tc>
          <w:tcPr>
            <w:tcW w:w="5041" w:type="dxa"/>
            <w:gridSpan w:val="2"/>
          </w:tcPr>
          <w:p w14:paraId="569A2BD0" w14:textId="21FCC982" w:rsidR="00F94F4D" w:rsidRDefault="00CE6E0D" w:rsidP="00CE6E0D">
            <w:pPr>
              <w:pStyle w:val="ListParagraph"/>
              <w:numPr>
                <w:ilvl w:val="0"/>
                <w:numId w:val="26"/>
              </w:numPr>
            </w:pPr>
            <w:r>
              <w:t>Little to no urination</w:t>
            </w:r>
          </w:p>
          <w:p w14:paraId="2D32CD54" w14:textId="77DE5A6C" w:rsidR="00F94F4D" w:rsidRDefault="00CE6E0D" w:rsidP="00CE6E0D">
            <w:pPr>
              <w:pStyle w:val="ListParagraph"/>
              <w:numPr>
                <w:ilvl w:val="0"/>
                <w:numId w:val="26"/>
              </w:numPr>
            </w:pPr>
            <w:r>
              <w:t>Trouble breathing</w:t>
            </w:r>
          </w:p>
          <w:p w14:paraId="283FE5C9" w14:textId="446CB870" w:rsidR="00CE6E0D" w:rsidRDefault="00CE6E0D" w:rsidP="00CE6E0D">
            <w:pPr>
              <w:pStyle w:val="ListParagraph"/>
              <w:numPr>
                <w:ilvl w:val="0"/>
                <w:numId w:val="26"/>
              </w:numPr>
            </w:pPr>
            <w:r>
              <w:t>Slow, uneven heart rate</w:t>
            </w:r>
          </w:p>
          <w:p w14:paraId="19EC86D1" w14:textId="2D27A5E6" w:rsidR="00CE6E0D" w:rsidRDefault="00CE6E0D" w:rsidP="00CE6E0D">
            <w:pPr>
              <w:pStyle w:val="ListParagraph"/>
              <w:numPr>
                <w:ilvl w:val="0"/>
                <w:numId w:val="26"/>
              </w:numPr>
            </w:pPr>
            <w:r>
              <w:t>Sudden numbness</w:t>
            </w:r>
          </w:p>
          <w:p w14:paraId="651438CD" w14:textId="6464248F" w:rsidR="00CE6E0D" w:rsidRDefault="00CE6E0D" w:rsidP="00CE6E0D">
            <w:pPr>
              <w:pStyle w:val="ListParagraph"/>
              <w:numPr>
                <w:ilvl w:val="0"/>
                <w:numId w:val="26"/>
              </w:numPr>
            </w:pPr>
            <w:r>
              <w:t>Pain, burning, irritation at injection site</w:t>
            </w:r>
          </w:p>
          <w:p w14:paraId="10FBE430" w14:textId="77777777" w:rsidR="00F94F4D" w:rsidRDefault="00F94F4D" w:rsidP="0035545C">
            <w:pPr>
              <w:pStyle w:val="ListParagraph"/>
            </w:pPr>
          </w:p>
        </w:tc>
        <w:tc>
          <w:tcPr>
            <w:tcW w:w="5042" w:type="dxa"/>
          </w:tcPr>
          <w:p w14:paraId="2A6DC2A8" w14:textId="3DD7D289" w:rsidR="00F94F4D" w:rsidRDefault="00CE6E0D" w:rsidP="00CE6E0D">
            <w:pPr>
              <w:pStyle w:val="ListParagraph"/>
              <w:numPr>
                <w:ilvl w:val="0"/>
                <w:numId w:val="26"/>
              </w:numPr>
            </w:pPr>
            <w:r>
              <w:t>Assess patient for signs of toxicity (headache, chest pain)</w:t>
            </w:r>
          </w:p>
          <w:p w14:paraId="1BB495CF" w14:textId="48911C6C" w:rsidR="00CE6E0D" w:rsidRDefault="00CE6E0D" w:rsidP="00CE6E0D">
            <w:pPr>
              <w:pStyle w:val="ListParagraph"/>
              <w:numPr>
                <w:ilvl w:val="0"/>
                <w:numId w:val="26"/>
              </w:numPr>
            </w:pPr>
            <w:r>
              <w:t>Monitor IV site every hour for skin necrosis</w:t>
            </w:r>
          </w:p>
          <w:p w14:paraId="01FC2A70" w14:textId="77777777" w:rsidR="00CE6E0D" w:rsidRDefault="00CE6E0D" w:rsidP="002637E5">
            <w:pPr>
              <w:ind w:left="1080"/>
            </w:pPr>
          </w:p>
          <w:p w14:paraId="4FD169DE" w14:textId="77777777" w:rsidR="00F94F4D" w:rsidRDefault="00F94F4D" w:rsidP="0035545C">
            <w:pPr>
              <w:pStyle w:val="ListParagraph"/>
            </w:pPr>
          </w:p>
          <w:p w14:paraId="2FD74463" w14:textId="77777777" w:rsidR="00F94F4D" w:rsidRDefault="00F94F4D" w:rsidP="0035545C">
            <w:pPr>
              <w:pStyle w:val="ListParagraph"/>
            </w:pPr>
          </w:p>
        </w:tc>
      </w:tr>
    </w:tbl>
    <w:p w14:paraId="493BC9B5" w14:textId="41F4BDF0" w:rsidR="00F94F4D" w:rsidRPr="00BD7477" w:rsidRDefault="00F94F4D" w:rsidP="00F94F4D"/>
    <w:p w14:paraId="15B5F78D" w14:textId="77777777" w:rsidR="00F94F4D" w:rsidRPr="00BD7477" w:rsidRDefault="00F94F4D" w:rsidP="00F94F4D"/>
    <w:p w14:paraId="00E6AB0D" w14:textId="77777777" w:rsidR="00F94F4D" w:rsidRPr="00BD7477" w:rsidRDefault="00F94F4D" w:rsidP="00F94F4D"/>
    <w:p w14:paraId="2C3CC87F" w14:textId="77777777" w:rsidR="00F94F4D" w:rsidRDefault="00F94F4D" w:rsidP="00F94F4D"/>
    <w:p w14:paraId="32E48183" w14:textId="77777777" w:rsidR="00F94F4D" w:rsidRDefault="00F94F4D" w:rsidP="00F94F4D"/>
    <w:p w14:paraId="0349479D" w14:textId="77777777" w:rsidR="00F94F4D" w:rsidRDefault="00F94F4D" w:rsidP="00F94F4D"/>
    <w:p w14:paraId="2D4CF2AB" w14:textId="77777777" w:rsidR="00F94F4D" w:rsidRDefault="00F94F4D" w:rsidP="00F94F4D"/>
    <w:p w14:paraId="7C0654C9" w14:textId="77777777" w:rsidR="00F94F4D" w:rsidRPr="00BD7477" w:rsidRDefault="00F94F4D" w:rsidP="00F94F4D"/>
    <w:p w14:paraId="625B55B6" w14:textId="77777777" w:rsidR="00F94F4D" w:rsidRDefault="00F94F4D" w:rsidP="00F94F4D"/>
    <w:tbl>
      <w:tblPr>
        <w:tblStyle w:val="TableGrid"/>
        <w:tblpPr w:leftFromText="180" w:rightFromText="180" w:vertAnchor="page" w:horzAnchor="page" w:tblpX="1369" w:tblpY="8101"/>
        <w:tblW w:w="0" w:type="auto"/>
        <w:tblLook w:val="04A0" w:firstRow="1" w:lastRow="0" w:firstColumn="1" w:lastColumn="0" w:noHBand="0" w:noVBand="1"/>
      </w:tblPr>
      <w:tblGrid>
        <w:gridCol w:w="250"/>
      </w:tblGrid>
      <w:tr w:rsidR="00F94F4D" w14:paraId="27880441" w14:textId="77777777" w:rsidTr="002637E5">
        <w:trPr>
          <w:trHeight w:val="274"/>
        </w:trPr>
        <w:tc>
          <w:tcPr>
            <w:tcW w:w="250" w:type="dxa"/>
          </w:tcPr>
          <w:p w14:paraId="64F41DBA" w14:textId="599A5497" w:rsidR="00F94F4D" w:rsidRPr="00BD7477" w:rsidRDefault="00F94F4D" w:rsidP="002637E5">
            <w:pPr>
              <w:rPr>
                <w:b/>
                <w:bCs/>
                <w:sz w:val="32"/>
                <w:szCs w:val="32"/>
              </w:rPr>
            </w:pPr>
          </w:p>
          <w:p w14:paraId="04255705" w14:textId="77777777" w:rsidR="00F94F4D" w:rsidRPr="00BD7477" w:rsidRDefault="00F94F4D" w:rsidP="0035545C">
            <w:pPr>
              <w:jc w:val="center"/>
              <w:rPr>
                <w:b/>
                <w:bCs/>
              </w:rPr>
            </w:pPr>
          </w:p>
        </w:tc>
      </w:tr>
    </w:tbl>
    <w:tbl>
      <w:tblPr>
        <w:tblStyle w:val="TableGrid"/>
        <w:tblpPr w:leftFromText="180" w:rightFromText="180" w:vertAnchor="page" w:horzAnchor="page" w:tblpX="1369" w:tblpY="1261"/>
        <w:tblW w:w="0" w:type="auto"/>
        <w:tblLook w:val="04A0" w:firstRow="1" w:lastRow="0" w:firstColumn="1" w:lastColumn="0" w:noHBand="0" w:noVBand="1"/>
      </w:tblPr>
      <w:tblGrid>
        <w:gridCol w:w="3235"/>
        <w:gridCol w:w="1440"/>
        <w:gridCol w:w="4675"/>
      </w:tblGrid>
      <w:tr w:rsidR="002637E5" w14:paraId="7C4085FD" w14:textId="77777777" w:rsidTr="002637E5">
        <w:tc>
          <w:tcPr>
            <w:tcW w:w="9350" w:type="dxa"/>
            <w:gridSpan w:val="3"/>
          </w:tcPr>
          <w:p w14:paraId="7B1274ED" w14:textId="6BAAD0EC" w:rsidR="002637E5" w:rsidRPr="00BD7477" w:rsidRDefault="002637E5" w:rsidP="002637E5">
            <w:pPr>
              <w:jc w:val="center"/>
              <w:rPr>
                <w:b/>
                <w:bCs/>
                <w:sz w:val="32"/>
                <w:szCs w:val="32"/>
              </w:rPr>
            </w:pPr>
            <w:proofErr w:type="gramStart"/>
            <w:r>
              <w:rPr>
                <w:b/>
                <w:bCs/>
                <w:sz w:val="32"/>
                <w:szCs w:val="32"/>
              </w:rPr>
              <w:lastRenderedPageBreak/>
              <w:t>simvastatin</w:t>
            </w:r>
            <w:proofErr w:type="gramEnd"/>
            <w:r w:rsidRPr="00BD7477">
              <w:rPr>
                <w:b/>
                <w:bCs/>
                <w:sz w:val="32"/>
                <w:szCs w:val="32"/>
              </w:rPr>
              <w:t xml:space="preserve"> (</w:t>
            </w:r>
            <w:proofErr w:type="spellStart"/>
            <w:r>
              <w:rPr>
                <w:b/>
                <w:bCs/>
                <w:sz w:val="32"/>
                <w:szCs w:val="32"/>
              </w:rPr>
              <w:t>FloLipid</w:t>
            </w:r>
            <w:proofErr w:type="spellEnd"/>
            <w:r>
              <w:rPr>
                <w:b/>
                <w:bCs/>
                <w:sz w:val="32"/>
                <w:szCs w:val="32"/>
              </w:rPr>
              <w:t>, Zocor</w:t>
            </w:r>
            <w:r w:rsidRPr="00BD7477">
              <w:rPr>
                <w:b/>
                <w:bCs/>
                <w:sz w:val="32"/>
                <w:szCs w:val="32"/>
              </w:rPr>
              <w:t>)</w:t>
            </w:r>
          </w:p>
          <w:p w14:paraId="0E1CA708" w14:textId="77777777" w:rsidR="002637E5" w:rsidRPr="00BD7477" w:rsidRDefault="002637E5" w:rsidP="002637E5">
            <w:pPr>
              <w:jc w:val="center"/>
              <w:rPr>
                <w:b/>
                <w:bCs/>
              </w:rPr>
            </w:pPr>
          </w:p>
        </w:tc>
      </w:tr>
      <w:tr w:rsidR="002637E5" w14:paraId="2B80C370" w14:textId="77777777" w:rsidTr="002637E5">
        <w:tc>
          <w:tcPr>
            <w:tcW w:w="3235" w:type="dxa"/>
          </w:tcPr>
          <w:p w14:paraId="526141EE" w14:textId="77777777" w:rsidR="002637E5" w:rsidRDefault="002637E5" w:rsidP="002637E5">
            <w:r>
              <w:t>Classification:</w:t>
            </w:r>
          </w:p>
        </w:tc>
        <w:tc>
          <w:tcPr>
            <w:tcW w:w="6115" w:type="dxa"/>
            <w:gridSpan w:val="2"/>
          </w:tcPr>
          <w:p w14:paraId="782B2D96" w14:textId="77777777" w:rsidR="002637E5" w:rsidRDefault="002637E5" w:rsidP="002637E5">
            <w:r>
              <w:t>Indication:</w:t>
            </w:r>
          </w:p>
        </w:tc>
      </w:tr>
      <w:tr w:rsidR="002637E5" w14:paraId="5DB56501" w14:textId="77777777" w:rsidTr="002637E5">
        <w:tc>
          <w:tcPr>
            <w:tcW w:w="3235" w:type="dxa"/>
          </w:tcPr>
          <w:p w14:paraId="3E927C85" w14:textId="77777777" w:rsidR="002637E5" w:rsidRPr="002637E5" w:rsidRDefault="002637E5" w:rsidP="002637E5">
            <w:pPr>
              <w:rPr>
                <w:rFonts w:eastAsia="Times New Roman" w:cs="Times New Roman"/>
              </w:rPr>
            </w:pPr>
            <w:r w:rsidRPr="002637E5">
              <w:rPr>
                <w:rFonts w:eastAsia="Times New Roman" w:cs="Arial"/>
                <w:bCs/>
                <w:color w:val="202124"/>
                <w:shd w:val="clear" w:color="auto" w:fill="FFFFFF"/>
              </w:rPr>
              <w:t xml:space="preserve">HMG-CoA </w:t>
            </w:r>
            <w:proofErr w:type="spellStart"/>
            <w:r w:rsidRPr="002637E5">
              <w:rPr>
                <w:rFonts w:eastAsia="Times New Roman" w:cs="Arial"/>
                <w:bCs/>
                <w:color w:val="202124"/>
                <w:shd w:val="clear" w:color="auto" w:fill="FFFFFF"/>
              </w:rPr>
              <w:t>reductase</w:t>
            </w:r>
            <w:proofErr w:type="spellEnd"/>
            <w:r w:rsidRPr="002637E5">
              <w:rPr>
                <w:rFonts w:eastAsia="Times New Roman" w:cs="Arial"/>
                <w:bCs/>
                <w:color w:val="202124"/>
                <w:shd w:val="clear" w:color="auto" w:fill="FFFFFF"/>
              </w:rPr>
              <w:t xml:space="preserve"> inhibitors (statins)</w:t>
            </w:r>
          </w:p>
          <w:p w14:paraId="39A745DC" w14:textId="77777777" w:rsidR="002637E5" w:rsidRDefault="002637E5" w:rsidP="002637E5"/>
        </w:tc>
        <w:tc>
          <w:tcPr>
            <w:tcW w:w="6115" w:type="dxa"/>
            <w:gridSpan w:val="2"/>
          </w:tcPr>
          <w:p w14:paraId="68E0B8B4" w14:textId="77777777" w:rsidR="002637E5" w:rsidRPr="002637E5" w:rsidRDefault="002637E5" w:rsidP="002637E5">
            <w:pPr>
              <w:rPr>
                <w:rFonts w:ascii="Calibri" w:eastAsia="Times New Roman" w:hAnsi="Calibri" w:cs="Times New Roman"/>
              </w:rPr>
            </w:pPr>
            <w:r w:rsidRPr="002637E5">
              <w:rPr>
                <w:rFonts w:ascii="Calibri" w:eastAsia="Times New Roman" w:hAnsi="Calibri" w:cs="Times New Roman"/>
                <w:color w:val="000000"/>
              </w:rPr>
              <w:t>Help decrease blood cholesterol level</w:t>
            </w:r>
          </w:p>
          <w:p w14:paraId="2717F8ED" w14:textId="77777777" w:rsidR="002637E5" w:rsidRDefault="002637E5" w:rsidP="002637E5"/>
        </w:tc>
      </w:tr>
      <w:tr w:rsidR="002637E5" w14:paraId="38BE37E6" w14:textId="77777777" w:rsidTr="002637E5">
        <w:tc>
          <w:tcPr>
            <w:tcW w:w="4675" w:type="dxa"/>
            <w:gridSpan w:val="2"/>
          </w:tcPr>
          <w:p w14:paraId="12F0BE18" w14:textId="77777777" w:rsidR="002637E5" w:rsidRDefault="002637E5" w:rsidP="002637E5">
            <w:r>
              <w:t>Side effects/ adverse reactions:</w:t>
            </w:r>
          </w:p>
        </w:tc>
        <w:tc>
          <w:tcPr>
            <w:tcW w:w="4675" w:type="dxa"/>
          </w:tcPr>
          <w:p w14:paraId="38B95352" w14:textId="77777777" w:rsidR="002637E5" w:rsidRDefault="002637E5" w:rsidP="002637E5">
            <w:r>
              <w:t>Nursing Considerations:</w:t>
            </w:r>
          </w:p>
        </w:tc>
      </w:tr>
      <w:tr w:rsidR="002637E5" w14:paraId="44E3D188" w14:textId="77777777" w:rsidTr="002637E5">
        <w:tc>
          <w:tcPr>
            <w:tcW w:w="4675" w:type="dxa"/>
            <w:gridSpan w:val="2"/>
          </w:tcPr>
          <w:p w14:paraId="1CA77D7A" w14:textId="77777777" w:rsidR="002637E5" w:rsidRPr="002637E5" w:rsidRDefault="002637E5" w:rsidP="002637E5">
            <w:pPr>
              <w:pStyle w:val="NormalWeb"/>
              <w:numPr>
                <w:ilvl w:val="0"/>
                <w:numId w:val="27"/>
              </w:numPr>
              <w:shd w:val="clear" w:color="auto" w:fill="FFFFFF"/>
              <w:spacing w:before="0" w:beforeAutospacing="0" w:after="0" w:afterAutospacing="0"/>
              <w:ind w:left="336"/>
              <w:textAlignment w:val="baseline"/>
              <w:rPr>
                <w:rFonts w:asciiTheme="minorHAnsi" w:hAnsiTheme="minorHAnsi"/>
                <w:color w:val="000000"/>
                <w:sz w:val="24"/>
                <w:szCs w:val="24"/>
              </w:rPr>
            </w:pPr>
            <w:proofErr w:type="gramStart"/>
            <w:r w:rsidRPr="002637E5">
              <w:rPr>
                <w:rFonts w:asciiTheme="minorHAnsi" w:hAnsiTheme="minorHAnsi"/>
                <w:color w:val="000000"/>
                <w:sz w:val="24"/>
                <w:szCs w:val="24"/>
              </w:rPr>
              <w:t>constipation</w:t>
            </w:r>
            <w:proofErr w:type="gramEnd"/>
          </w:p>
          <w:p w14:paraId="6085714F" w14:textId="77777777" w:rsidR="002637E5" w:rsidRPr="002637E5" w:rsidRDefault="002637E5" w:rsidP="002637E5">
            <w:pPr>
              <w:pStyle w:val="NormalWeb"/>
              <w:numPr>
                <w:ilvl w:val="0"/>
                <w:numId w:val="27"/>
              </w:numPr>
              <w:shd w:val="clear" w:color="auto" w:fill="FFFFFF"/>
              <w:spacing w:before="0" w:beforeAutospacing="0" w:after="0" w:afterAutospacing="0"/>
              <w:ind w:left="336"/>
              <w:textAlignment w:val="baseline"/>
              <w:rPr>
                <w:rFonts w:asciiTheme="minorHAnsi" w:hAnsiTheme="minorHAnsi"/>
                <w:color w:val="000000"/>
                <w:sz w:val="24"/>
                <w:szCs w:val="24"/>
              </w:rPr>
            </w:pPr>
            <w:proofErr w:type="gramStart"/>
            <w:r w:rsidRPr="002637E5">
              <w:rPr>
                <w:rFonts w:asciiTheme="minorHAnsi" w:hAnsiTheme="minorHAnsi"/>
                <w:color w:val="000000"/>
                <w:sz w:val="24"/>
                <w:szCs w:val="24"/>
              </w:rPr>
              <w:t>stomach</w:t>
            </w:r>
            <w:proofErr w:type="gramEnd"/>
            <w:r w:rsidRPr="002637E5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pain</w:t>
            </w:r>
          </w:p>
          <w:p w14:paraId="7A58C22E" w14:textId="77777777" w:rsidR="002637E5" w:rsidRPr="002637E5" w:rsidRDefault="002637E5" w:rsidP="002637E5">
            <w:pPr>
              <w:pStyle w:val="NormalWeb"/>
              <w:numPr>
                <w:ilvl w:val="0"/>
                <w:numId w:val="27"/>
              </w:numPr>
              <w:shd w:val="clear" w:color="auto" w:fill="FFFFFF"/>
              <w:spacing w:before="0" w:beforeAutospacing="0" w:after="0" w:afterAutospacing="0"/>
              <w:ind w:left="336"/>
              <w:textAlignment w:val="baseline"/>
              <w:rPr>
                <w:rFonts w:asciiTheme="minorHAnsi" w:hAnsiTheme="minorHAnsi"/>
                <w:color w:val="000000"/>
                <w:sz w:val="24"/>
                <w:szCs w:val="24"/>
              </w:rPr>
            </w:pPr>
            <w:proofErr w:type="gramStart"/>
            <w:r w:rsidRPr="002637E5">
              <w:rPr>
                <w:rFonts w:asciiTheme="minorHAnsi" w:hAnsiTheme="minorHAnsi"/>
                <w:color w:val="000000"/>
                <w:sz w:val="24"/>
                <w:szCs w:val="24"/>
              </w:rPr>
              <w:t>nausea</w:t>
            </w:r>
            <w:proofErr w:type="gramEnd"/>
          </w:p>
          <w:p w14:paraId="3A1E60CA" w14:textId="77777777" w:rsidR="002637E5" w:rsidRPr="002637E5" w:rsidRDefault="002637E5" w:rsidP="002637E5">
            <w:pPr>
              <w:pStyle w:val="NormalWeb"/>
              <w:numPr>
                <w:ilvl w:val="0"/>
                <w:numId w:val="27"/>
              </w:numPr>
              <w:shd w:val="clear" w:color="auto" w:fill="FFFFFF"/>
              <w:spacing w:before="0" w:beforeAutospacing="0" w:after="0" w:afterAutospacing="0"/>
              <w:ind w:left="336"/>
              <w:textAlignment w:val="baseline"/>
              <w:rPr>
                <w:rFonts w:asciiTheme="minorHAnsi" w:hAnsiTheme="minorHAnsi"/>
                <w:color w:val="000000"/>
                <w:sz w:val="24"/>
                <w:szCs w:val="24"/>
              </w:rPr>
            </w:pPr>
            <w:proofErr w:type="gramStart"/>
            <w:r w:rsidRPr="002637E5">
              <w:rPr>
                <w:rFonts w:asciiTheme="minorHAnsi" w:hAnsiTheme="minorHAnsi"/>
                <w:color w:val="000000"/>
                <w:sz w:val="24"/>
                <w:szCs w:val="24"/>
              </w:rPr>
              <w:t>headache</w:t>
            </w:r>
            <w:proofErr w:type="gramEnd"/>
          </w:p>
          <w:p w14:paraId="3A73E572" w14:textId="77777777" w:rsidR="002637E5" w:rsidRPr="002637E5" w:rsidRDefault="002637E5" w:rsidP="002637E5">
            <w:pPr>
              <w:pStyle w:val="NormalWeb"/>
              <w:numPr>
                <w:ilvl w:val="0"/>
                <w:numId w:val="27"/>
              </w:numPr>
              <w:shd w:val="clear" w:color="auto" w:fill="FFFFFF"/>
              <w:spacing w:before="0" w:beforeAutospacing="0" w:after="0" w:afterAutospacing="0"/>
              <w:ind w:left="336"/>
              <w:textAlignment w:val="baseline"/>
              <w:rPr>
                <w:rFonts w:asciiTheme="minorHAnsi" w:hAnsiTheme="minorHAnsi"/>
                <w:color w:val="000000"/>
                <w:sz w:val="24"/>
                <w:szCs w:val="24"/>
              </w:rPr>
            </w:pPr>
            <w:proofErr w:type="gramStart"/>
            <w:r w:rsidRPr="002637E5">
              <w:rPr>
                <w:rFonts w:asciiTheme="minorHAnsi" w:hAnsiTheme="minorHAnsi"/>
                <w:color w:val="000000"/>
                <w:sz w:val="24"/>
                <w:szCs w:val="24"/>
              </w:rPr>
              <w:t>memory</w:t>
            </w:r>
            <w:proofErr w:type="gramEnd"/>
            <w:r w:rsidRPr="002637E5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loss or forgetfulness</w:t>
            </w:r>
          </w:p>
          <w:p w14:paraId="0B362BDF" w14:textId="77777777" w:rsidR="002637E5" w:rsidRPr="002637E5" w:rsidRDefault="002637E5" w:rsidP="002637E5">
            <w:pPr>
              <w:pStyle w:val="NormalWeb"/>
              <w:numPr>
                <w:ilvl w:val="0"/>
                <w:numId w:val="27"/>
              </w:numPr>
              <w:shd w:val="clear" w:color="auto" w:fill="FFFFFF"/>
              <w:spacing w:before="0" w:beforeAutospacing="0" w:after="0" w:afterAutospacing="0"/>
              <w:ind w:left="336"/>
              <w:textAlignment w:val="baseline"/>
              <w:rPr>
                <w:rFonts w:asciiTheme="minorHAnsi" w:hAnsiTheme="minorHAnsi"/>
                <w:color w:val="000000"/>
                <w:sz w:val="24"/>
                <w:szCs w:val="24"/>
              </w:rPr>
            </w:pPr>
            <w:proofErr w:type="gramStart"/>
            <w:r w:rsidRPr="002637E5">
              <w:rPr>
                <w:rFonts w:asciiTheme="minorHAnsi" w:hAnsiTheme="minorHAnsi"/>
                <w:color w:val="000000"/>
                <w:sz w:val="24"/>
                <w:szCs w:val="24"/>
              </w:rPr>
              <w:t>confusion</w:t>
            </w:r>
            <w:proofErr w:type="gramEnd"/>
          </w:p>
          <w:p w14:paraId="383DBB3E" w14:textId="77777777" w:rsidR="002637E5" w:rsidRPr="002637E5" w:rsidRDefault="002637E5" w:rsidP="002637E5">
            <w:pPr>
              <w:pStyle w:val="NormalWeb"/>
              <w:numPr>
                <w:ilvl w:val="0"/>
                <w:numId w:val="27"/>
              </w:numPr>
              <w:shd w:val="clear" w:color="auto" w:fill="FFFFFF"/>
              <w:spacing w:before="0" w:beforeAutospacing="0" w:after="206" w:afterAutospacing="0"/>
              <w:ind w:left="336"/>
              <w:textAlignment w:val="baseline"/>
              <w:rPr>
                <w:rFonts w:asciiTheme="minorHAnsi" w:hAnsiTheme="minorHAnsi"/>
                <w:color w:val="000000"/>
                <w:sz w:val="24"/>
                <w:szCs w:val="24"/>
              </w:rPr>
            </w:pPr>
            <w:proofErr w:type="gramStart"/>
            <w:r w:rsidRPr="002637E5">
              <w:rPr>
                <w:rFonts w:asciiTheme="minorHAnsi" w:hAnsiTheme="minorHAnsi"/>
                <w:color w:val="000000"/>
                <w:sz w:val="24"/>
                <w:szCs w:val="24"/>
              </w:rPr>
              <w:t>itchy</w:t>
            </w:r>
            <w:proofErr w:type="gramEnd"/>
            <w:r w:rsidRPr="002637E5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or red skin</w:t>
            </w:r>
          </w:p>
          <w:p w14:paraId="7473347D" w14:textId="77777777" w:rsidR="002637E5" w:rsidRDefault="002637E5" w:rsidP="002637E5"/>
          <w:p w14:paraId="4811FA71" w14:textId="77777777" w:rsidR="002637E5" w:rsidRDefault="002637E5" w:rsidP="002637E5"/>
        </w:tc>
        <w:tc>
          <w:tcPr>
            <w:tcW w:w="4675" w:type="dxa"/>
          </w:tcPr>
          <w:p w14:paraId="4430D33C" w14:textId="5BF07AF0" w:rsidR="002637E5" w:rsidRDefault="002637E5" w:rsidP="002637E5">
            <w:pPr>
              <w:pStyle w:val="ListParagraph"/>
              <w:numPr>
                <w:ilvl w:val="0"/>
                <w:numId w:val="28"/>
              </w:numPr>
            </w:pPr>
            <w:r>
              <w:t>Assess cholesterol at 6 weeks</w:t>
            </w:r>
          </w:p>
          <w:p w14:paraId="74C1ABAC" w14:textId="7EC7E623" w:rsidR="002637E5" w:rsidRDefault="002637E5" w:rsidP="002637E5">
            <w:pPr>
              <w:pStyle w:val="ListParagraph"/>
              <w:numPr>
                <w:ilvl w:val="0"/>
                <w:numId w:val="28"/>
              </w:numPr>
            </w:pPr>
            <w:r>
              <w:t>Assess any joint pain or tenderness</w:t>
            </w:r>
          </w:p>
        </w:tc>
      </w:tr>
    </w:tbl>
    <w:p w14:paraId="58D06BE7" w14:textId="2024780B" w:rsidR="00F94F4D" w:rsidRDefault="00F94F4D" w:rsidP="00BD7477"/>
    <w:tbl>
      <w:tblPr>
        <w:tblStyle w:val="TableGrid"/>
        <w:tblpPr w:leftFromText="180" w:rightFromText="180" w:vertAnchor="page" w:horzAnchor="page" w:tblpX="1369" w:tblpY="7381"/>
        <w:tblW w:w="0" w:type="auto"/>
        <w:tblLook w:val="04A0" w:firstRow="1" w:lastRow="0" w:firstColumn="1" w:lastColumn="0" w:noHBand="0" w:noVBand="1"/>
      </w:tblPr>
      <w:tblGrid>
        <w:gridCol w:w="3235"/>
        <w:gridCol w:w="1440"/>
        <w:gridCol w:w="4675"/>
      </w:tblGrid>
      <w:tr w:rsidR="002637E5" w14:paraId="2D68B546" w14:textId="77777777" w:rsidTr="002637E5">
        <w:tc>
          <w:tcPr>
            <w:tcW w:w="9350" w:type="dxa"/>
            <w:gridSpan w:val="3"/>
          </w:tcPr>
          <w:p w14:paraId="1BAF4F38" w14:textId="6FAA3593" w:rsidR="002637E5" w:rsidRPr="00BD7477" w:rsidRDefault="002637E5" w:rsidP="002637E5">
            <w:pPr>
              <w:jc w:val="center"/>
              <w:rPr>
                <w:b/>
                <w:bCs/>
                <w:sz w:val="32"/>
                <w:szCs w:val="32"/>
              </w:rPr>
            </w:pPr>
            <w:proofErr w:type="gramStart"/>
            <w:r>
              <w:rPr>
                <w:b/>
                <w:bCs/>
                <w:sz w:val="32"/>
                <w:szCs w:val="32"/>
              </w:rPr>
              <w:t>amlodipine</w:t>
            </w:r>
            <w:proofErr w:type="gramEnd"/>
            <w:r w:rsidRPr="00BD7477">
              <w:rPr>
                <w:b/>
                <w:bCs/>
                <w:sz w:val="32"/>
                <w:szCs w:val="32"/>
              </w:rPr>
              <w:t xml:space="preserve"> (</w:t>
            </w:r>
            <w:r>
              <w:rPr>
                <w:b/>
                <w:bCs/>
                <w:sz w:val="32"/>
                <w:szCs w:val="32"/>
              </w:rPr>
              <w:t>Norvasc</w:t>
            </w:r>
            <w:r w:rsidRPr="00BD7477">
              <w:rPr>
                <w:b/>
                <w:bCs/>
                <w:sz w:val="32"/>
                <w:szCs w:val="32"/>
              </w:rPr>
              <w:t>)</w:t>
            </w:r>
          </w:p>
          <w:p w14:paraId="2F7EC56D" w14:textId="77777777" w:rsidR="002637E5" w:rsidRPr="00BD7477" w:rsidRDefault="002637E5" w:rsidP="002637E5">
            <w:pPr>
              <w:jc w:val="center"/>
              <w:rPr>
                <w:b/>
                <w:bCs/>
              </w:rPr>
            </w:pPr>
          </w:p>
        </w:tc>
      </w:tr>
      <w:tr w:rsidR="002637E5" w14:paraId="0075CF94" w14:textId="77777777" w:rsidTr="002637E5">
        <w:tc>
          <w:tcPr>
            <w:tcW w:w="3235" w:type="dxa"/>
          </w:tcPr>
          <w:p w14:paraId="24FF0DA2" w14:textId="77777777" w:rsidR="002637E5" w:rsidRDefault="002637E5" w:rsidP="002637E5">
            <w:r>
              <w:t>Classification:</w:t>
            </w:r>
          </w:p>
        </w:tc>
        <w:tc>
          <w:tcPr>
            <w:tcW w:w="6115" w:type="dxa"/>
            <w:gridSpan w:val="2"/>
          </w:tcPr>
          <w:p w14:paraId="67BAB31A" w14:textId="77777777" w:rsidR="002637E5" w:rsidRDefault="002637E5" w:rsidP="002637E5">
            <w:r>
              <w:t>Indication:</w:t>
            </w:r>
          </w:p>
        </w:tc>
      </w:tr>
      <w:tr w:rsidR="002637E5" w14:paraId="664EC284" w14:textId="77777777" w:rsidTr="002637E5">
        <w:tc>
          <w:tcPr>
            <w:tcW w:w="3235" w:type="dxa"/>
          </w:tcPr>
          <w:p w14:paraId="528813CD" w14:textId="77777777" w:rsidR="002637E5" w:rsidRPr="002637E5" w:rsidRDefault="002637E5" w:rsidP="002637E5">
            <w:pPr>
              <w:rPr>
                <w:rFonts w:eastAsia="Times New Roman" w:cs="Times New Roman"/>
              </w:rPr>
            </w:pPr>
            <w:proofErr w:type="spellStart"/>
            <w:r w:rsidRPr="002637E5">
              <w:rPr>
                <w:rFonts w:eastAsia="Times New Roman" w:cs="Arial"/>
                <w:shd w:val="clear" w:color="auto" w:fill="FFFFFF"/>
              </w:rPr>
              <w:t>Dihydropyridine</w:t>
            </w:r>
            <w:proofErr w:type="spellEnd"/>
            <w:r w:rsidRPr="002637E5">
              <w:rPr>
                <w:rFonts w:eastAsia="Times New Roman" w:cs="Arial"/>
                <w:shd w:val="clear" w:color="auto" w:fill="FFFFFF"/>
              </w:rPr>
              <w:t xml:space="preserve"> Calcium Channel Blocker</w:t>
            </w:r>
          </w:p>
          <w:p w14:paraId="42A92028" w14:textId="77777777" w:rsidR="002637E5" w:rsidRPr="002637E5" w:rsidRDefault="002637E5" w:rsidP="002637E5"/>
          <w:p w14:paraId="4E8507A2" w14:textId="77777777" w:rsidR="002637E5" w:rsidRDefault="002637E5" w:rsidP="002637E5"/>
        </w:tc>
        <w:tc>
          <w:tcPr>
            <w:tcW w:w="6115" w:type="dxa"/>
            <w:gridSpan w:val="2"/>
          </w:tcPr>
          <w:p w14:paraId="6082AD56" w14:textId="3CAF238A" w:rsidR="002637E5" w:rsidRDefault="002637E5" w:rsidP="002637E5">
            <w:r>
              <w:t>Treats</w:t>
            </w:r>
          </w:p>
          <w:p w14:paraId="29A8E703" w14:textId="44AF4B41" w:rsidR="002637E5" w:rsidRDefault="002637E5" w:rsidP="002637E5">
            <w:pPr>
              <w:pStyle w:val="ListParagraph"/>
              <w:numPr>
                <w:ilvl w:val="0"/>
                <w:numId w:val="31"/>
              </w:numPr>
            </w:pPr>
            <w:r>
              <w:t>High blood pressure</w:t>
            </w:r>
          </w:p>
          <w:p w14:paraId="13E6C55F" w14:textId="41523F45" w:rsidR="002637E5" w:rsidRDefault="002637E5" w:rsidP="002637E5">
            <w:pPr>
              <w:pStyle w:val="ListParagraph"/>
              <w:numPr>
                <w:ilvl w:val="0"/>
                <w:numId w:val="31"/>
              </w:numPr>
            </w:pPr>
            <w:r>
              <w:t>Chest pain</w:t>
            </w:r>
          </w:p>
          <w:p w14:paraId="0B5217BB" w14:textId="77777777" w:rsidR="002637E5" w:rsidRDefault="002637E5" w:rsidP="002637E5">
            <w:pPr>
              <w:ind w:left="360"/>
            </w:pPr>
          </w:p>
          <w:p w14:paraId="1040B421" w14:textId="39205D52" w:rsidR="002637E5" w:rsidRDefault="002637E5" w:rsidP="002637E5">
            <w:r>
              <w:t xml:space="preserve"> </w:t>
            </w:r>
          </w:p>
          <w:p w14:paraId="1D4B2172" w14:textId="77777777" w:rsidR="002637E5" w:rsidRDefault="002637E5" w:rsidP="002637E5"/>
        </w:tc>
      </w:tr>
      <w:tr w:rsidR="002637E5" w14:paraId="16D31FEE" w14:textId="77777777" w:rsidTr="002637E5">
        <w:tc>
          <w:tcPr>
            <w:tcW w:w="4675" w:type="dxa"/>
            <w:gridSpan w:val="2"/>
          </w:tcPr>
          <w:p w14:paraId="76893351" w14:textId="6765165B" w:rsidR="002637E5" w:rsidRPr="00D66B20" w:rsidRDefault="002637E5" w:rsidP="002637E5">
            <w:r w:rsidRPr="00D66B20">
              <w:t>Side effects/ adverse reactions:</w:t>
            </w:r>
          </w:p>
        </w:tc>
        <w:tc>
          <w:tcPr>
            <w:tcW w:w="4675" w:type="dxa"/>
          </w:tcPr>
          <w:p w14:paraId="0882A3D0" w14:textId="77777777" w:rsidR="002637E5" w:rsidRPr="00D66B20" w:rsidRDefault="002637E5" w:rsidP="002637E5">
            <w:r w:rsidRPr="00D66B20">
              <w:t>Nursing Considerations:</w:t>
            </w:r>
          </w:p>
        </w:tc>
      </w:tr>
      <w:tr w:rsidR="002637E5" w14:paraId="10A9D918" w14:textId="77777777" w:rsidTr="002637E5">
        <w:tc>
          <w:tcPr>
            <w:tcW w:w="4675" w:type="dxa"/>
            <w:gridSpan w:val="2"/>
          </w:tcPr>
          <w:p w14:paraId="3ECA42C5" w14:textId="77777777" w:rsidR="002637E5" w:rsidRPr="00D66B20" w:rsidRDefault="002637E5" w:rsidP="002637E5">
            <w:pPr>
              <w:pStyle w:val="ListParagraph"/>
              <w:numPr>
                <w:ilvl w:val="0"/>
                <w:numId w:val="30"/>
              </w:numPr>
              <w:shd w:val="clear" w:color="auto" w:fill="FFFFFF"/>
              <w:spacing w:after="60"/>
              <w:rPr>
                <w:rFonts w:eastAsia="Times New Roman" w:cs="Arial"/>
              </w:rPr>
            </w:pPr>
            <w:r w:rsidRPr="00D66B20">
              <w:rPr>
                <w:rFonts w:eastAsia="Times New Roman" w:cs="Arial"/>
              </w:rPr>
              <w:t>Difficult or labored breathing.</w:t>
            </w:r>
          </w:p>
          <w:p w14:paraId="70705F2C" w14:textId="70B9F92D" w:rsidR="002637E5" w:rsidRPr="00D66B20" w:rsidRDefault="002637E5" w:rsidP="002637E5">
            <w:pPr>
              <w:pStyle w:val="ListParagraph"/>
              <w:numPr>
                <w:ilvl w:val="0"/>
                <w:numId w:val="30"/>
              </w:numPr>
              <w:shd w:val="clear" w:color="auto" w:fill="FFFFFF"/>
              <w:spacing w:after="60"/>
              <w:rPr>
                <w:rFonts w:eastAsia="Times New Roman" w:cs="Arial"/>
              </w:rPr>
            </w:pPr>
            <w:r w:rsidRPr="00D66B20">
              <w:rPr>
                <w:rFonts w:eastAsia="Times New Roman" w:cs="Arial"/>
              </w:rPr>
              <w:t>Fast, irregular heartbeat or pulse.</w:t>
            </w:r>
          </w:p>
          <w:p w14:paraId="2200127F" w14:textId="736FF002" w:rsidR="002637E5" w:rsidRPr="00D66B20" w:rsidRDefault="002637E5" w:rsidP="002637E5">
            <w:pPr>
              <w:pStyle w:val="ListParagraph"/>
              <w:numPr>
                <w:ilvl w:val="0"/>
                <w:numId w:val="30"/>
              </w:numPr>
              <w:shd w:val="clear" w:color="auto" w:fill="FFFFFF"/>
              <w:spacing w:after="60"/>
              <w:rPr>
                <w:rFonts w:eastAsia="Times New Roman" w:cs="Arial"/>
              </w:rPr>
            </w:pPr>
            <w:r w:rsidRPr="00D66B20">
              <w:rPr>
                <w:rFonts w:eastAsia="Times New Roman" w:cs="Arial"/>
              </w:rPr>
              <w:t>Feeling of warmth.</w:t>
            </w:r>
          </w:p>
          <w:p w14:paraId="77D2612F" w14:textId="3CDB0374" w:rsidR="002637E5" w:rsidRPr="00D66B20" w:rsidRDefault="002637E5" w:rsidP="002637E5">
            <w:pPr>
              <w:pStyle w:val="ListParagraph"/>
              <w:numPr>
                <w:ilvl w:val="0"/>
                <w:numId w:val="30"/>
              </w:numPr>
              <w:shd w:val="clear" w:color="auto" w:fill="FFFFFF"/>
              <w:spacing w:after="60"/>
              <w:rPr>
                <w:rFonts w:eastAsia="Times New Roman" w:cs="Arial"/>
              </w:rPr>
            </w:pPr>
            <w:r w:rsidRPr="00D66B20">
              <w:rPr>
                <w:rFonts w:eastAsia="Times New Roman" w:cs="Arial"/>
              </w:rPr>
              <w:t>Redness of the face, neck, arms, and upper chest.</w:t>
            </w:r>
          </w:p>
          <w:p w14:paraId="59897650" w14:textId="77777777" w:rsidR="002637E5" w:rsidRPr="00D66B20" w:rsidRDefault="002637E5" w:rsidP="002637E5"/>
          <w:p w14:paraId="098CB7C1" w14:textId="77777777" w:rsidR="002637E5" w:rsidRPr="00D66B20" w:rsidRDefault="002637E5" w:rsidP="002637E5"/>
        </w:tc>
        <w:tc>
          <w:tcPr>
            <w:tcW w:w="4675" w:type="dxa"/>
          </w:tcPr>
          <w:p w14:paraId="162EB581" w14:textId="347FCA15" w:rsidR="00D66B20" w:rsidRPr="00D66B20" w:rsidRDefault="00D66B20" w:rsidP="00D66B20">
            <w:pPr>
              <w:pStyle w:val="ListParagraph"/>
              <w:numPr>
                <w:ilvl w:val="0"/>
                <w:numId w:val="30"/>
              </w:numPr>
              <w:rPr>
                <w:rFonts w:eastAsia="Times New Roman" w:cs="Times New Roman"/>
              </w:rPr>
            </w:pPr>
            <w:r w:rsidRPr="00D66B20">
              <w:rPr>
                <w:rFonts w:eastAsia="Times New Roman" w:cs="Times New Roman"/>
              </w:rPr>
              <w:t>May cause gingival hyperplasia</w:t>
            </w:r>
          </w:p>
          <w:p w14:paraId="18F5DE79" w14:textId="77777777" w:rsidR="00D66B20" w:rsidRPr="00D66B20" w:rsidRDefault="00D66B20" w:rsidP="00D66B20">
            <w:pPr>
              <w:pStyle w:val="ListParagraph"/>
              <w:ind w:left="360"/>
              <w:rPr>
                <w:rFonts w:eastAsia="Times New Roman" w:cs="Times New Roman"/>
              </w:rPr>
            </w:pPr>
            <w:r w:rsidRPr="00D66B20">
              <w:rPr>
                <w:rFonts w:eastAsia="Times New Roman" w:cs="Times New Roman"/>
              </w:rPr>
              <w:t>• Monitor blood pressure and pulse prior to and during therapy</w:t>
            </w:r>
          </w:p>
          <w:p w14:paraId="2B647BCF" w14:textId="77777777" w:rsidR="00D66B20" w:rsidRPr="00D66B20" w:rsidRDefault="00D66B20" w:rsidP="00D66B20">
            <w:pPr>
              <w:pStyle w:val="ListParagraph"/>
              <w:ind w:left="360"/>
              <w:rPr>
                <w:rFonts w:eastAsia="Times New Roman" w:cs="Times New Roman"/>
              </w:rPr>
            </w:pPr>
            <w:r w:rsidRPr="00D66B20">
              <w:rPr>
                <w:rFonts w:eastAsia="Times New Roman" w:cs="Times New Roman"/>
              </w:rPr>
              <w:t>• Monitor intake and output</w:t>
            </w:r>
          </w:p>
          <w:p w14:paraId="010B7B7C" w14:textId="77777777" w:rsidR="00D66B20" w:rsidRPr="00D66B20" w:rsidRDefault="00D66B20" w:rsidP="00D66B20">
            <w:pPr>
              <w:pStyle w:val="ListParagraph"/>
              <w:ind w:left="360"/>
              <w:rPr>
                <w:rFonts w:eastAsia="Times New Roman" w:cs="Times New Roman"/>
              </w:rPr>
            </w:pPr>
            <w:r w:rsidRPr="00D66B20">
              <w:rPr>
                <w:rFonts w:eastAsia="Times New Roman" w:cs="Times New Roman"/>
              </w:rPr>
              <w:t>• Assess characteristics of angina</w:t>
            </w:r>
          </w:p>
          <w:p w14:paraId="76720EAC" w14:textId="77777777" w:rsidR="002637E5" w:rsidRPr="00D66B20" w:rsidRDefault="002637E5" w:rsidP="00D66B20">
            <w:pPr>
              <w:pStyle w:val="ListParagraph"/>
              <w:ind w:left="360"/>
            </w:pPr>
            <w:bookmarkStart w:id="0" w:name="_GoBack"/>
            <w:bookmarkEnd w:id="0"/>
          </w:p>
        </w:tc>
      </w:tr>
    </w:tbl>
    <w:p w14:paraId="72EA258C" w14:textId="77777777" w:rsidR="002637E5" w:rsidRDefault="002637E5" w:rsidP="00BD7477"/>
    <w:p w14:paraId="603CDFD1" w14:textId="77777777" w:rsidR="002637E5" w:rsidRPr="00BD7477" w:rsidRDefault="002637E5" w:rsidP="00BD7477"/>
    <w:sectPr w:rsidR="002637E5" w:rsidRPr="00BD74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A55F76" w14:textId="77777777" w:rsidR="002637E5" w:rsidRDefault="002637E5" w:rsidP="00BD7477">
      <w:r>
        <w:separator/>
      </w:r>
    </w:p>
  </w:endnote>
  <w:endnote w:type="continuationSeparator" w:id="0">
    <w:p w14:paraId="70E0A4AC" w14:textId="77777777" w:rsidR="002637E5" w:rsidRDefault="002637E5" w:rsidP="00BD74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游明朝"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C86FA2" w14:textId="77777777" w:rsidR="002637E5" w:rsidRDefault="002637E5" w:rsidP="00BD7477">
      <w:r>
        <w:separator/>
      </w:r>
    </w:p>
  </w:footnote>
  <w:footnote w:type="continuationSeparator" w:id="0">
    <w:p w14:paraId="213D38E6" w14:textId="77777777" w:rsidR="002637E5" w:rsidRDefault="002637E5" w:rsidP="00BD74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10811"/>
    <w:multiLevelType w:val="hybridMultilevel"/>
    <w:tmpl w:val="1BA6136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8541C11"/>
    <w:multiLevelType w:val="multilevel"/>
    <w:tmpl w:val="C71AEC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221344F"/>
    <w:multiLevelType w:val="hybridMultilevel"/>
    <w:tmpl w:val="8D8EF96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58A15E3"/>
    <w:multiLevelType w:val="hybridMultilevel"/>
    <w:tmpl w:val="9DD696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7A2E1E"/>
    <w:multiLevelType w:val="hybridMultilevel"/>
    <w:tmpl w:val="CF4E9F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AC1D01"/>
    <w:multiLevelType w:val="hybridMultilevel"/>
    <w:tmpl w:val="E5A0B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C60FC6"/>
    <w:multiLevelType w:val="hybridMultilevel"/>
    <w:tmpl w:val="926E01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C11A3A"/>
    <w:multiLevelType w:val="hybridMultilevel"/>
    <w:tmpl w:val="E1B4561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3D97165"/>
    <w:multiLevelType w:val="multilevel"/>
    <w:tmpl w:val="F2E6F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5F27CFC"/>
    <w:multiLevelType w:val="hybridMultilevel"/>
    <w:tmpl w:val="544A03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C32363"/>
    <w:multiLevelType w:val="hybridMultilevel"/>
    <w:tmpl w:val="911A30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223B03"/>
    <w:multiLevelType w:val="hybridMultilevel"/>
    <w:tmpl w:val="529A54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1CF201E"/>
    <w:multiLevelType w:val="multilevel"/>
    <w:tmpl w:val="9AA08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3447835"/>
    <w:multiLevelType w:val="hybridMultilevel"/>
    <w:tmpl w:val="A5008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B349AE"/>
    <w:multiLevelType w:val="hybridMultilevel"/>
    <w:tmpl w:val="DEF016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F40112"/>
    <w:multiLevelType w:val="hybridMultilevel"/>
    <w:tmpl w:val="BB4619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AC7ED0"/>
    <w:multiLevelType w:val="multilevel"/>
    <w:tmpl w:val="A59CC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B426F45"/>
    <w:multiLevelType w:val="hybridMultilevel"/>
    <w:tmpl w:val="E58228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FC27ED2"/>
    <w:multiLevelType w:val="multilevel"/>
    <w:tmpl w:val="04DE1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75C3CED"/>
    <w:multiLevelType w:val="hybridMultilevel"/>
    <w:tmpl w:val="3BBAD8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957319E"/>
    <w:multiLevelType w:val="hybridMultilevel"/>
    <w:tmpl w:val="7CE84C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9B41131"/>
    <w:multiLevelType w:val="hybridMultilevel"/>
    <w:tmpl w:val="7362E41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5C7963AF"/>
    <w:multiLevelType w:val="hybridMultilevel"/>
    <w:tmpl w:val="CF9E9E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CE62DAC"/>
    <w:multiLevelType w:val="hybridMultilevel"/>
    <w:tmpl w:val="4AF026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5D554912"/>
    <w:multiLevelType w:val="hybridMultilevel"/>
    <w:tmpl w:val="F828C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0B82DA9"/>
    <w:multiLevelType w:val="hybridMultilevel"/>
    <w:tmpl w:val="55503D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3D95514"/>
    <w:multiLevelType w:val="hybridMultilevel"/>
    <w:tmpl w:val="443C39F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65874B30"/>
    <w:multiLevelType w:val="hybridMultilevel"/>
    <w:tmpl w:val="7F22C5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AB96689"/>
    <w:multiLevelType w:val="multilevel"/>
    <w:tmpl w:val="AD38D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D196BC6"/>
    <w:multiLevelType w:val="hybridMultilevel"/>
    <w:tmpl w:val="A6A6B6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E3B6CA1"/>
    <w:multiLevelType w:val="hybridMultilevel"/>
    <w:tmpl w:val="38E866C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7"/>
  </w:num>
  <w:num w:numId="3">
    <w:abstractNumId w:val="6"/>
  </w:num>
  <w:num w:numId="4">
    <w:abstractNumId w:val="27"/>
  </w:num>
  <w:num w:numId="5">
    <w:abstractNumId w:val="26"/>
  </w:num>
  <w:num w:numId="6">
    <w:abstractNumId w:val="4"/>
  </w:num>
  <w:num w:numId="7">
    <w:abstractNumId w:val="1"/>
  </w:num>
  <w:num w:numId="8">
    <w:abstractNumId w:val="8"/>
  </w:num>
  <w:num w:numId="9">
    <w:abstractNumId w:val="14"/>
  </w:num>
  <w:num w:numId="10">
    <w:abstractNumId w:val="10"/>
  </w:num>
  <w:num w:numId="11">
    <w:abstractNumId w:val="12"/>
  </w:num>
  <w:num w:numId="12">
    <w:abstractNumId w:val="3"/>
  </w:num>
  <w:num w:numId="13">
    <w:abstractNumId w:val="30"/>
  </w:num>
  <w:num w:numId="14">
    <w:abstractNumId w:val="5"/>
  </w:num>
  <w:num w:numId="15">
    <w:abstractNumId w:val="0"/>
  </w:num>
  <w:num w:numId="16">
    <w:abstractNumId w:val="20"/>
  </w:num>
  <w:num w:numId="17">
    <w:abstractNumId w:val="18"/>
  </w:num>
  <w:num w:numId="18">
    <w:abstractNumId w:val="29"/>
  </w:num>
  <w:num w:numId="19">
    <w:abstractNumId w:val="22"/>
  </w:num>
  <w:num w:numId="20">
    <w:abstractNumId w:val="11"/>
  </w:num>
  <w:num w:numId="21">
    <w:abstractNumId w:val="21"/>
  </w:num>
  <w:num w:numId="22">
    <w:abstractNumId w:val="19"/>
  </w:num>
  <w:num w:numId="23">
    <w:abstractNumId w:val="2"/>
  </w:num>
  <w:num w:numId="24">
    <w:abstractNumId w:val="24"/>
  </w:num>
  <w:num w:numId="25">
    <w:abstractNumId w:val="25"/>
  </w:num>
  <w:num w:numId="26">
    <w:abstractNumId w:val="7"/>
  </w:num>
  <w:num w:numId="27">
    <w:abstractNumId w:val="16"/>
  </w:num>
  <w:num w:numId="28">
    <w:abstractNumId w:val="13"/>
  </w:num>
  <w:num w:numId="29">
    <w:abstractNumId w:val="28"/>
  </w:num>
  <w:num w:numId="30">
    <w:abstractNumId w:val="23"/>
  </w:num>
  <w:num w:numId="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545C"/>
    <w:rsid w:val="00032A0A"/>
    <w:rsid w:val="000F13E6"/>
    <w:rsid w:val="00132F9F"/>
    <w:rsid w:val="001E2542"/>
    <w:rsid w:val="002637E5"/>
    <w:rsid w:val="0035545C"/>
    <w:rsid w:val="003A10D1"/>
    <w:rsid w:val="00464DA1"/>
    <w:rsid w:val="0058325F"/>
    <w:rsid w:val="005E50AD"/>
    <w:rsid w:val="00780EE8"/>
    <w:rsid w:val="0089797F"/>
    <w:rsid w:val="00B23E42"/>
    <w:rsid w:val="00B41884"/>
    <w:rsid w:val="00BD7477"/>
    <w:rsid w:val="00CE6E0D"/>
    <w:rsid w:val="00D30BFC"/>
    <w:rsid w:val="00D66B20"/>
    <w:rsid w:val="00F94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EE20B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D74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D747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D7477"/>
  </w:style>
  <w:style w:type="paragraph" w:styleId="Footer">
    <w:name w:val="footer"/>
    <w:basedOn w:val="Normal"/>
    <w:link w:val="FooterChar"/>
    <w:uiPriority w:val="99"/>
    <w:unhideWhenUsed/>
    <w:rsid w:val="00BD747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D7477"/>
  </w:style>
  <w:style w:type="paragraph" w:styleId="ListParagraph">
    <w:name w:val="List Paragraph"/>
    <w:basedOn w:val="Normal"/>
    <w:uiPriority w:val="34"/>
    <w:qFormat/>
    <w:rsid w:val="00B23E42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5E50AD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D74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D747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D7477"/>
  </w:style>
  <w:style w:type="paragraph" w:styleId="Footer">
    <w:name w:val="footer"/>
    <w:basedOn w:val="Normal"/>
    <w:link w:val="FooterChar"/>
    <w:uiPriority w:val="99"/>
    <w:unhideWhenUsed/>
    <w:rsid w:val="00BD747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D7477"/>
  </w:style>
  <w:style w:type="paragraph" w:styleId="ListParagraph">
    <w:name w:val="List Paragraph"/>
    <w:basedOn w:val="Normal"/>
    <w:uiPriority w:val="34"/>
    <w:qFormat/>
    <w:rsid w:val="00B23E42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5E50AD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2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4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3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Macintosh%20HD:Users:kayladavis:Library:Application%20Support:Microsoft:Office:User%20Templates:My%20Templates:Generic%20nam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Generic name.dotx</Template>
  <TotalTime>60</TotalTime>
  <Pages>5</Pages>
  <Words>645</Words>
  <Characters>3682</Characters>
  <Application>Microsoft Macintosh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Kayla Davis</dc:creator>
  <cp:keywords/>
  <dc:description/>
  <cp:lastModifiedBy>Kayla Davis</cp:lastModifiedBy>
  <cp:revision>3</cp:revision>
  <dcterms:created xsi:type="dcterms:W3CDTF">2022-01-31T00:03:00Z</dcterms:created>
  <dcterms:modified xsi:type="dcterms:W3CDTF">2022-01-31T02:33:00Z</dcterms:modified>
</cp:coreProperties>
</file>